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82BB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  <w:bookmarkStart w:id="0" w:name="_GoBack"/>
      <w:bookmarkEnd w:id="0"/>
    </w:p>
    <w:p w14:paraId="39AA1C19" w14:textId="2AD4337F" w:rsidR="00CA7416" w:rsidRPr="00871ABE" w:rsidRDefault="00CA7416" w:rsidP="00CA7416">
      <w:pPr>
        <w:ind w:left="2160" w:firstLine="720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</w:t>
      </w:r>
      <w:r w:rsidR="00CA76B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e </w:t>
      </w:r>
      <w:r w:rsidR="00131CAC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Wanze</w:t>
      </w:r>
    </w:p>
    <w:p w14:paraId="4E04AE98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4AAC9F3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471222C1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1DCC17CA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39B95369" w14:textId="7AD791C0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B82F93">
        <w:rPr>
          <w:rFonts w:asciiTheme="minorHAnsi" w:hAnsiTheme="minorHAnsi" w:cstheme="minorHAnsi"/>
          <w:b/>
          <w:bCs/>
          <w:sz w:val="26"/>
          <w:szCs w:val="26"/>
          <w:lang w:val="fr-BE"/>
        </w:rPr>
        <w:t>dimanche 19 janvier 2020</w:t>
      </w:r>
    </w:p>
    <w:p w14:paraId="15C1B15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2BE554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AD9DDAF" w14:textId="0933E98E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>TTC Wanze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A315EA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82F93">
        <w:rPr>
          <w:rFonts w:asciiTheme="minorHAnsi" w:hAnsiTheme="minorHAnsi" w:cstheme="minorHAnsi"/>
          <w:sz w:val="20"/>
          <w:szCs w:val="18"/>
          <w:lang w:val="fr-BE"/>
        </w:rPr>
        <w:t xml:space="preserve">                  </w:t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Michel Matot</w:t>
      </w:r>
    </w:p>
    <w:p w14:paraId="331A3D1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0A6963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61DE77CD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EA6E4EA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53A8BEF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0BB41C40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7AC6E09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D061E3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EC31B9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E0685B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B447BB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D4C260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D5CAEA5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7A4B55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4CD12A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A50B6C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57FE52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686D752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DFF299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0EABC8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584E5B0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10633C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5FCD07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ED5BB58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8810AA3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3982102B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DB30C4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8E9C9CA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6BEF42B7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4DF5BBE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17CF6C35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0B76DB1D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69C0A14D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7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1DF908E7" w14:textId="057FD4A7" w:rsidR="00CA7416" w:rsidRPr="00F00C4C" w:rsidRDefault="00B82F93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>Avant le 15/01/2020</w:t>
      </w:r>
    </w:p>
    <w:p w14:paraId="75D7380B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F1B47" w14:textId="77777777" w:rsidR="00A7128B" w:rsidRDefault="00A7128B" w:rsidP="00A95054">
      <w:r>
        <w:separator/>
      </w:r>
    </w:p>
  </w:endnote>
  <w:endnote w:type="continuationSeparator" w:id="0">
    <w:p w14:paraId="34E0DFFA" w14:textId="77777777" w:rsidR="00A7128B" w:rsidRDefault="00A7128B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D4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71F494BE" wp14:editId="4EFB2E3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529C5AF" wp14:editId="7E919726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32607F12" wp14:editId="3AF7AF87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B15ADA7" wp14:editId="19B3B0D1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6ABC1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3E080087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81E3" w14:textId="77777777" w:rsidR="00A7128B" w:rsidRDefault="00A7128B" w:rsidP="00A95054">
      <w:r>
        <w:separator/>
      </w:r>
    </w:p>
  </w:footnote>
  <w:footnote w:type="continuationSeparator" w:id="0">
    <w:p w14:paraId="19A73E17" w14:textId="77777777" w:rsidR="00A7128B" w:rsidRDefault="00A7128B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F26E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58739B6B" wp14:editId="661E2C03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</w:t>
    </w:r>
    <w:proofErr w:type="spellStart"/>
    <w:r w:rsidRPr="00F00C4C">
      <w:rPr>
        <w:rFonts w:ascii="Monotype Corsiva" w:hAnsi="Monotype Corsiva"/>
        <w:sz w:val="48"/>
        <w:szCs w:val="62"/>
      </w:rPr>
      <w:t>Stiga-Dandoy</w:t>
    </w:r>
    <w:proofErr w:type="spellEnd"/>
    <w:r w:rsidRPr="00F00C4C">
      <w:rPr>
        <w:rFonts w:ascii="Monotype Corsiva" w:hAnsi="Monotype Corsiva"/>
        <w:sz w:val="48"/>
        <w:szCs w:val="62"/>
      </w:rPr>
      <w:t xml:space="preserve">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2E8B6E9F" wp14:editId="361F8315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02C07228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6E62"/>
    <w:rsid w:val="004800E5"/>
    <w:rsid w:val="004A039B"/>
    <w:rsid w:val="00530543"/>
    <w:rsid w:val="00562935"/>
    <w:rsid w:val="005D3BDB"/>
    <w:rsid w:val="006436A9"/>
    <w:rsid w:val="006511F3"/>
    <w:rsid w:val="00721D2B"/>
    <w:rsid w:val="007E4EC9"/>
    <w:rsid w:val="008304B1"/>
    <w:rsid w:val="008368F9"/>
    <w:rsid w:val="00871ABE"/>
    <w:rsid w:val="00891B9E"/>
    <w:rsid w:val="008D3649"/>
    <w:rsid w:val="0092162B"/>
    <w:rsid w:val="009A1A99"/>
    <w:rsid w:val="00A315EA"/>
    <w:rsid w:val="00A32586"/>
    <w:rsid w:val="00A42CCC"/>
    <w:rsid w:val="00A667BA"/>
    <w:rsid w:val="00A7128B"/>
    <w:rsid w:val="00A95054"/>
    <w:rsid w:val="00AB4BFC"/>
    <w:rsid w:val="00B517DF"/>
    <w:rsid w:val="00B82F93"/>
    <w:rsid w:val="00BB6B4E"/>
    <w:rsid w:val="00BD4DF1"/>
    <w:rsid w:val="00BE50C7"/>
    <w:rsid w:val="00C46D2A"/>
    <w:rsid w:val="00CA7416"/>
    <w:rsid w:val="00CA76B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C32A1"/>
  <w15:docId w15:val="{37F686E9-235A-40D8-B24B-4D019B4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nayfranc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Valérié Van Avermaet</cp:lastModifiedBy>
  <cp:revision>2</cp:revision>
  <cp:lastPrinted>2017-08-08T12:49:00Z</cp:lastPrinted>
  <dcterms:created xsi:type="dcterms:W3CDTF">2019-11-19T07:21:00Z</dcterms:created>
  <dcterms:modified xsi:type="dcterms:W3CDTF">2019-11-19T07:21:00Z</dcterms:modified>
</cp:coreProperties>
</file>