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9062"/>
      </w:tblGrid>
      <w:tr w:rsidR="00D16904" w:rsidRPr="00BC2438" w:rsidTr="00D16904">
        <w:tc>
          <w:tcPr>
            <w:tcW w:w="9212" w:type="dxa"/>
            <w:shd w:val="clear" w:color="auto" w:fill="A6A6A6" w:themeFill="background1" w:themeFillShade="A6"/>
          </w:tcPr>
          <w:p w:rsidR="00D16904" w:rsidRPr="00BC2438" w:rsidRDefault="00954C71" w:rsidP="00D16904">
            <w:pPr>
              <w:pStyle w:val="Paragraphedeliste"/>
              <w:numPr>
                <w:ilvl w:val="0"/>
                <w:numId w:val="1"/>
              </w:numPr>
              <w:rPr>
                <w:b/>
              </w:rPr>
            </w:pPr>
            <w:r w:rsidRPr="00BC2438">
              <w:rPr>
                <w:b/>
              </w:rPr>
              <w:t>Bénéficia</w:t>
            </w:r>
            <w:r w:rsidR="00133452" w:rsidRPr="00BC2438">
              <w:rPr>
                <w:b/>
              </w:rPr>
              <w:t>ire</w:t>
            </w:r>
          </w:p>
        </w:tc>
      </w:tr>
    </w:tbl>
    <w:tbl>
      <w:tblPr>
        <w:tblStyle w:val="Grilledutableau1"/>
        <w:tblpPr w:leftFromText="141" w:rightFromText="141" w:horzAnchor="margin" w:tblpY="870"/>
        <w:tblW w:w="0" w:type="auto"/>
        <w:tblLook w:val="04A0" w:firstRow="1" w:lastRow="0" w:firstColumn="1" w:lastColumn="0" w:noHBand="0" w:noVBand="1"/>
      </w:tblPr>
      <w:tblGrid>
        <w:gridCol w:w="3672"/>
        <w:gridCol w:w="1315"/>
        <w:gridCol w:w="1297"/>
        <w:gridCol w:w="1484"/>
        <w:gridCol w:w="1294"/>
      </w:tblGrid>
      <w:tr w:rsidR="005738D2" w:rsidRPr="00BC2438" w:rsidTr="00CB6E0B">
        <w:tc>
          <w:tcPr>
            <w:tcW w:w="3751" w:type="dxa"/>
          </w:tcPr>
          <w:p w:rsidR="005738D2" w:rsidRPr="00BC2438" w:rsidRDefault="005738D2" w:rsidP="005738D2">
            <w:pPr>
              <w:rPr>
                <w:b/>
              </w:rPr>
            </w:pPr>
            <w:r w:rsidRPr="00BC2438">
              <w:rPr>
                <w:b/>
              </w:rPr>
              <w:t>Structure juridique</w:t>
            </w:r>
          </w:p>
          <w:p w:rsidR="005738D2" w:rsidRPr="00BC2438" w:rsidRDefault="005738D2" w:rsidP="00CB6E0B">
            <w:pPr>
              <w:rPr>
                <w:b/>
              </w:rPr>
            </w:pPr>
          </w:p>
        </w:tc>
        <w:tc>
          <w:tcPr>
            <w:tcW w:w="5537" w:type="dxa"/>
            <w:gridSpan w:val="4"/>
          </w:tcPr>
          <w:p w:rsidR="005738D2" w:rsidRPr="00BC2438" w:rsidRDefault="005738D2" w:rsidP="00CB6E0B">
            <w:r w:rsidRPr="00BC2438">
              <w:t>[ASBL]</w:t>
            </w:r>
          </w:p>
          <w:p w:rsidR="005738D2" w:rsidRPr="00BC2438" w:rsidRDefault="005738D2" w:rsidP="00CB6E0B">
            <w:r w:rsidRPr="00BC2438">
              <w:t>[ASSOCIATION DE FAIT]</w:t>
            </w:r>
          </w:p>
        </w:tc>
      </w:tr>
      <w:tr w:rsidR="005738D2" w:rsidRPr="00BC2438" w:rsidTr="00CB6E0B">
        <w:tc>
          <w:tcPr>
            <w:tcW w:w="3751" w:type="dxa"/>
          </w:tcPr>
          <w:p w:rsidR="005738D2" w:rsidRPr="00BC2438" w:rsidRDefault="005738D2" w:rsidP="00CB6E0B">
            <w:pPr>
              <w:rPr>
                <w:b/>
              </w:rPr>
            </w:pPr>
            <w:r w:rsidRPr="00BC2438">
              <w:rPr>
                <w:b/>
              </w:rPr>
              <w:t>Si vous êtes une association de fait, quelle est la personne qui est dûment mandatée pour vous représenter</w:t>
            </w:r>
          </w:p>
        </w:tc>
        <w:tc>
          <w:tcPr>
            <w:tcW w:w="5537" w:type="dxa"/>
            <w:gridSpan w:val="4"/>
          </w:tcPr>
          <w:p w:rsidR="005738D2" w:rsidRPr="00BC2438" w:rsidRDefault="005738D2" w:rsidP="00CB6E0B">
            <w:r w:rsidRPr="00BC2438">
              <w:t>[Nom et Prénom de la personne mandatée]</w:t>
            </w:r>
          </w:p>
        </w:tc>
      </w:tr>
      <w:tr w:rsidR="00D16904" w:rsidRPr="00BC2438" w:rsidTr="00CB6E0B">
        <w:tc>
          <w:tcPr>
            <w:tcW w:w="3751" w:type="dxa"/>
          </w:tcPr>
          <w:p w:rsidR="00D16904" w:rsidRPr="00BC2438" w:rsidRDefault="00D16904" w:rsidP="00CB6E0B">
            <w:pPr>
              <w:rPr>
                <w:b/>
              </w:rPr>
            </w:pPr>
            <w:r w:rsidRPr="00BC2438">
              <w:rPr>
                <w:b/>
              </w:rPr>
              <w:t xml:space="preserve">  </w:t>
            </w:r>
          </w:p>
          <w:p w:rsidR="00D16904" w:rsidRPr="00BC2438" w:rsidRDefault="00D16904" w:rsidP="00CB6E0B">
            <w:pPr>
              <w:rPr>
                <w:b/>
              </w:rPr>
            </w:pPr>
            <w:r w:rsidRPr="00BC2438">
              <w:rPr>
                <w:b/>
              </w:rPr>
              <w:t>Nom</w:t>
            </w:r>
            <w:r w:rsidR="005738D2" w:rsidRPr="00BC2438">
              <w:rPr>
                <w:b/>
              </w:rPr>
              <w:t xml:space="preserve"> de l’association</w:t>
            </w:r>
          </w:p>
          <w:p w:rsidR="00D16904" w:rsidRPr="00BC2438" w:rsidRDefault="00D16904" w:rsidP="00CB6E0B">
            <w:pPr>
              <w:rPr>
                <w:b/>
              </w:rPr>
            </w:pPr>
          </w:p>
        </w:tc>
        <w:tc>
          <w:tcPr>
            <w:tcW w:w="5537" w:type="dxa"/>
            <w:gridSpan w:val="4"/>
          </w:tcPr>
          <w:p w:rsidR="00D16904" w:rsidRPr="00BC2438" w:rsidRDefault="00D16904" w:rsidP="00CB6E0B"/>
          <w:p w:rsidR="00D16904" w:rsidRPr="00BC2438" w:rsidRDefault="00D16904" w:rsidP="00CB6E0B"/>
          <w:p w:rsidR="00D16904" w:rsidRPr="00BC2438" w:rsidRDefault="00D16904" w:rsidP="00CB6E0B"/>
        </w:tc>
      </w:tr>
      <w:tr w:rsidR="00D16904" w:rsidRPr="00BC2438" w:rsidTr="00CB6E0B">
        <w:tc>
          <w:tcPr>
            <w:tcW w:w="3751" w:type="dxa"/>
          </w:tcPr>
          <w:p w:rsidR="00D16904" w:rsidRPr="00BC2438" w:rsidRDefault="00D16904" w:rsidP="00CB6E0B">
            <w:pPr>
              <w:rPr>
                <w:b/>
              </w:rPr>
            </w:pPr>
          </w:p>
          <w:p w:rsidR="00D16904" w:rsidRPr="00BC2438" w:rsidRDefault="00D16904" w:rsidP="00CB6E0B">
            <w:pPr>
              <w:rPr>
                <w:b/>
              </w:rPr>
            </w:pPr>
            <w:r w:rsidRPr="00BC2438">
              <w:rPr>
                <w:b/>
              </w:rPr>
              <w:t>Fédération</w:t>
            </w:r>
            <w:r w:rsidR="00133452" w:rsidRPr="00BC2438">
              <w:rPr>
                <w:b/>
              </w:rPr>
              <w:t xml:space="preserve"> + date d’affiliation</w:t>
            </w:r>
            <w:r w:rsidR="005738D2" w:rsidRPr="00BC2438">
              <w:rPr>
                <w:b/>
              </w:rPr>
              <w:t xml:space="preserve"> + Numéro d’affiliation</w:t>
            </w:r>
          </w:p>
          <w:p w:rsidR="00D16904" w:rsidRPr="00BC2438" w:rsidRDefault="00D16904" w:rsidP="00CB6E0B">
            <w:pPr>
              <w:rPr>
                <w:b/>
              </w:rPr>
            </w:pPr>
          </w:p>
        </w:tc>
        <w:tc>
          <w:tcPr>
            <w:tcW w:w="5537" w:type="dxa"/>
            <w:gridSpan w:val="4"/>
          </w:tcPr>
          <w:p w:rsidR="00D16904" w:rsidRPr="00BC2438" w:rsidRDefault="005738D2" w:rsidP="00CB6E0B">
            <w:r w:rsidRPr="00BC2438">
              <w:t>Fédération</w:t>
            </w:r>
            <w:r w:rsidR="00345D00" w:rsidRPr="00BC2438">
              <w:t xml:space="preserve"> reconnue</w:t>
            </w:r>
            <w:r w:rsidRPr="00BC2438">
              <w:t> :</w:t>
            </w:r>
          </w:p>
          <w:p w:rsidR="005738D2" w:rsidRPr="00BC2438" w:rsidRDefault="005738D2" w:rsidP="00CB6E0B">
            <w:r w:rsidRPr="00BC2438">
              <w:t>Date d’affiliation :</w:t>
            </w:r>
          </w:p>
          <w:p w:rsidR="005738D2" w:rsidRPr="00BC2438" w:rsidRDefault="005738D2" w:rsidP="00CB6E0B">
            <w:r w:rsidRPr="00BC2438">
              <w:t>Numéro d’affiliation :</w:t>
            </w:r>
          </w:p>
        </w:tc>
      </w:tr>
      <w:tr w:rsidR="00D16904" w:rsidRPr="00BC2438" w:rsidTr="00CB6E0B">
        <w:trPr>
          <w:trHeight w:val="914"/>
        </w:trPr>
        <w:tc>
          <w:tcPr>
            <w:tcW w:w="3751" w:type="dxa"/>
          </w:tcPr>
          <w:p w:rsidR="00D16904" w:rsidRPr="00BC2438" w:rsidRDefault="00954C71" w:rsidP="00CB6E0B">
            <w:pPr>
              <w:rPr>
                <w:b/>
              </w:rPr>
            </w:pPr>
            <w:r w:rsidRPr="00BC2438">
              <w:rPr>
                <w:b/>
              </w:rPr>
              <w:t>Sport d’équipe :</w:t>
            </w:r>
          </w:p>
          <w:p w:rsidR="00D16904" w:rsidRPr="00BC2438" w:rsidRDefault="00D16904" w:rsidP="00CB6E0B">
            <w:pPr>
              <w:rPr>
                <w:b/>
              </w:rPr>
            </w:pPr>
            <w:r w:rsidRPr="00BC2438">
              <w:rPr>
                <w:b/>
              </w:rPr>
              <w:t>Niveau de l’équipe senior (nationale, régionale, provinciale)</w:t>
            </w:r>
          </w:p>
          <w:p w:rsidR="00D16904" w:rsidRPr="00BC2438" w:rsidRDefault="00D16904" w:rsidP="00CB6E0B">
            <w:pPr>
              <w:rPr>
                <w:b/>
              </w:rPr>
            </w:pPr>
          </w:p>
        </w:tc>
        <w:tc>
          <w:tcPr>
            <w:tcW w:w="5537" w:type="dxa"/>
            <w:gridSpan w:val="4"/>
          </w:tcPr>
          <w:p w:rsidR="00D16904" w:rsidRPr="00BC2438" w:rsidRDefault="00D16904" w:rsidP="00D2333D"/>
        </w:tc>
      </w:tr>
      <w:tr w:rsidR="00954C71" w:rsidRPr="00BC2438" w:rsidTr="00CB6E0B">
        <w:tc>
          <w:tcPr>
            <w:tcW w:w="3751" w:type="dxa"/>
          </w:tcPr>
          <w:p w:rsidR="00954C71" w:rsidRPr="00BC2438" w:rsidRDefault="00954C71" w:rsidP="00CB6E0B">
            <w:pPr>
              <w:rPr>
                <w:b/>
              </w:rPr>
            </w:pPr>
            <w:r w:rsidRPr="00BC2438">
              <w:rPr>
                <w:b/>
              </w:rPr>
              <w:t>Staff professionnel (Nombre, statut et fonction</w:t>
            </w:r>
          </w:p>
        </w:tc>
        <w:tc>
          <w:tcPr>
            <w:tcW w:w="5537" w:type="dxa"/>
            <w:gridSpan w:val="4"/>
          </w:tcPr>
          <w:p w:rsidR="00954C71" w:rsidRPr="00BC2438" w:rsidRDefault="00954C71" w:rsidP="00CB6E0B"/>
        </w:tc>
      </w:tr>
      <w:tr w:rsidR="00954C71" w:rsidRPr="00BC2438" w:rsidTr="00CB6E0B">
        <w:tc>
          <w:tcPr>
            <w:tcW w:w="3751" w:type="dxa"/>
          </w:tcPr>
          <w:p w:rsidR="00954C71" w:rsidRPr="00BC2438" w:rsidRDefault="00954C71" w:rsidP="00CB6E0B">
            <w:pPr>
              <w:rPr>
                <w:b/>
              </w:rPr>
            </w:pPr>
            <w:r w:rsidRPr="00BC2438">
              <w:rPr>
                <w:b/>
              </w:rPr>
              <w:t>Sportifs/Sportives rémunérés (nombre, statut)</w:t>
            </w:r>
          </w:p>
        </w:tc>
        <w:tc>
          <w:tcPr>
            <w:tcW w:w="5537" w:type="dxa"/>
            <w:gridSpan w:val="4"/>
          </w:tcPr>
          <w:p w:rsidR="00954C71" w:rsidRPr="00BC2438" w:rsidRDefault="00954C71" w:rsidP="00CB6E0B"/>
        </w:tc>
      </w:tr>
      <w:tr w:rsidR="00D16904" w:rsidRPr="00BC2438" w:rsidTr="00CB6E0B">
        <w:tc>
          <w:tcPr>
            <w:tcW w:w="3751" w:type="dxa"/>
          </w:tcPr>
          <w:p w:rsidR="00D16904" w:rsidRPr="00BC2438" w:rsidRDefault="00D16904" w:rsidP="00CB6E0B">
            <w:pPr>
              <w:rPr>
                <w:b/>
              </w:rPr>
            </w:pPr>
          </w:p>
          <w:p w:rsidR="00D16904" w:rsidRPr="00BC2438" w:rsidRDefault="005738D2" w:rsidP="00CB6E0B">
            <w:pPr>
              <w:rPr>
                <w:b/>
              </w:rPr>
            </w:pPr>
            <w:r w:rsidRPr="00BC2438">
              <w:rPr>
                <w:b/>
              </w:rPr>
              <w:t>Code Postal</w:t>
            </w:r>
          </w:p>
          <w:p w:rsidR="00D16904" w:rsidRPr="00BC2438" w:rsidRDefault="00D16904" w:rsidP="00CB6E0B">
            <w:pPr>
              <w:rPr>
                <w:b/>
              </w:rPr>
            </w:pPr>
          </w:p>
        </w:tc>
        <w:tc>
          <w:tcPr>
            <w:tcW w:w="5537" w:type="dxa"/>
            <w:gridSpan w:val="4"/>
          </w:tcPr>
          <w:p w:rsidR="00D16904" w:rsidRPr="00BC2438" w:rsidRDefault="00D16904" w:rsidP="00D2333D"/>
        </w:tc>
      </w:tr>
      <w:tr w:rsidR="00D16904" w:rsidRPr="00BC2438" w:rsidTr="00CB6E0B">
        <w:tc>
          <w:tcPr>
            <w:tcW w:w="3751" w:type="dxa"/>
          </w:tcPr>
          <w:p w:rsidR="00D16904" w:rsidRPr="00BC2438" w:rsidRDefault="00D16904" w:rsidP="00CB6E0B">
            <w:pPr>
              <w:rPr>
                <w:b/>
              </w:rPr>
            </w:pPr>
          </w:p>
          <w:p w:rsidR="00D16904" w:rsidRPr="00BC2438" w:rsidRDefault="00D16904" w:rsidP="00CB6E0B">
            <w:pPr>
              <w:rPr>
                <w:b/>
              </w:rPr>
            </w:pPr>
            <w:r w:rsidRPr="00BC2438">
              <w:rPr>
                <w:b/>
              </w:rPr>
              <w:t>Commune</w:t>
            </w:r>
          </w:p>
          <w:p w:rsidR="00D16904" w:rsidRPr="00BC2438" w:rsidRDefault="00D16904" w:rsidP="00CB6E0B">
            <w:pPr>
              <w:rPr>
                <w:b/>
              </w:rPr>
            </w:pPr>
          </w:p>
        </w:tc>
        <w:tc>
          <w:tcPr>
            <w:tcW w:w="5537" w:type="dxa"/>
            <w:gridSpan w:val="4"/>
          </w:tcPr>
          <w:p w:rsidR="00D16904" w:rsidRPr="00BC2438" w:rsidRDefault="00D16904" w:rsidP="00CB6E0B"/>
        </w:tc>
      </w:tr>
      <w:tr w:rsidR="00D16904" w:rsidRPr="00BC2438" w:rsidTr="00CB6E0B">
        <w:tc>
          <w:tcPr>
            <w:tcW w:w="3751" w:type="dxa"/>
          </w:tcPr>
          <w:p w:rsidR="00D16904" w:rsidRPr="00BC2438" w:rsidRDefault="00D16904" w:rsidP="00CB6E0B">
            <w:pPr>
              <w:rPr>
                <w:b/>
              </w:rPr>
            </w:pPr>
          </w:p>
          <w:p w:rsidR="00D16904" w:rsidRPr="00BC2438" w:rsidRDefault="00D16904" w:rsidP="00CB6E0B">
            <w:pPr>
              <w:rPr>
                <w:b/>
              </w:rPr>
            </w:pPr>
            <w:r w:rsidRPr="00BC2438">
              <w:rPr>
                <w:b/>
              </w:rPr>
              <w:t>Site internet</w:t>
            </w:r>
          </w:p>
          <w:p w:rsidR="00D16904" w:rsidRPr="00BC2438" w:rsidRDefault="00D16904" w:rsidP="00CB6E0B">
            <w:pPr>
              <w:rPr>
                <w:b/>
              </w:rPr>
            </w:pPr>
          </w:p>
        </w:tc>
        <w:tc>
          <w:tcPr>
            <w:tcW w:w="5537" w:type="dxa"/>
            <w:gridSpan w:val="4"/>
          </w:tcPr>
          <w:p w:rsidR="00D16904" w:rsidRPr="00BC2438" w:rsidRDefault="00D16904" w:rsidP="00CB6E0B"/>
        </w:tc>
      </w:tr>
      <w:tr w:rsidR="00D16904" w:rsidRPr="00BC2438" w:rsidTr="00CB6E0B">
        <w:tc>
          <w:tcPr>
            <w:tcW w:w="3751" w:type="dxa"/>
          </w:tcPr>
          <w:p w:rsidR="00D16904" w:rsidRPr="00BC2438" w:rsidRDefault="00D16904" w:rsidP="00CB6E0B">
            <w:pPr>
              <w:rPr>
                <w:b/>
              </w:rPr>
            </w:pPr>
          </w:p>
          <w:p w:rsidR="00D16904" w:rsidRPr="00BC2438" w:rsidRDefault="00D16904" w:rsidP="00CB6E0B">
            <w:pPr>
              <w:rPr>
                <w:b/>
              </w:rPr>
            </w:pPr>
            <w:r w:rsidRPr="00BC2438">
              <w:rPr>
                <w:b/>
              </w:rPr>
              <w:t xml:space="preserve">Compte bancaire </w:t>
            </w:r>
            <w:r w:rsidR="005738D2" w:rsidRPr="00BC2438">
              <w:rPr>
                <w:b/>
              </w:rPr>
              <w:t>de l’association</w:t>
            </w:r>
          </w:p>
          <w:p w:rsidR="00D16904" w:rsidRPr="00BC2438" w:rsidRDefault="00D16904" w:rsidP="00CB6E0B">
            <w:pPr>
              <w:rPr>
                <w:b/>
              </w:rPr>
            </w:pPr>
          </w:p>
        </w:tc>
        <w:tc>
          <w:tcPr>
            <w:tcW w:w="5537" w:type="dxa"/>
            <w:gridSpan w:val="4"/>
          </w:tcPr>
          <w:p w:rsidR="00D16904" w:rsidRPr="00BC2438" w:rsidRDefault="00D16904" w:rsidP="00CB6E0B"/>
          <w:p w:rsidR="00D16904" w:rsidRPr="00BC2438" w:rsidRDefault="00D16904" w:rsidP="00CB6E0B">
            <w:r w:rsidRPr="00BC2438">
              <w:t>BE</w:t>
            </w:r>
          </w:p>
        </w:tc>
      </w:tr>
      <w:tr w:rsidR="00D16904" w:rsidRPr="00BC2438" w:rsidTr="00CB6E0B">
        <w:tc>
          <w:tcPr>
            <w:tcW w:w="3751" w:type="dxa"/>
          </w:tcPr>
          <w:p w:rsidR="00D16904" w:rsidRPr="00BC2438" w:rsidRDefault="00D16904" w:rsidP="00CB6E0B">
            <w:pPr>
              <w:rPr>
                <w:b/>
              </w:rPr>
            </w:pPr>
          </w:p>
          <w:p w:rsidR="00D16904" w:rsidRPr="00BC2438" w:rsidRDefault="00D16904" w:rsidP="00CB6E0B">
            <w:pPr>
              <w:rPr>
                <w:b/>
              </w:rPr>
            </w:pPr>
            <w:r w:rsidRPr="00BC2438">
              <w:rPr>
                <w:b/>
              </w:rPr>
              <w:t>Adresse installation sportive principale</w:t>
            </w:r>
          </w:p>
          <w:p w:rsidR="00D16904" w:rsidRPr="00BC2438" w:rsidRDefault="00D16904" w:rsidP="00CB6E0B">
            <w:pPr>
              <w:rPr>
                <w:b/>
              </w:rPr>
            </w:pPr>
          </w:p>
        </w:tc>
        <w:tc>
          <w:tcPr>
            <w:tcW w:w="5537" w:type="dxa"/>
            <w:gridSpan w:val="4"/>
          </w:tcPr>
          <w:p w:rsidR="00D16904" w:rsidRPr="00BC2438" w:rsidRDefault="00D16904" w:rsidP="00CB6E0B"/>
        </w:tc>
      </w:tr>
      <w:tr w:rsidR="00D16904" w:rsidRPr="00BC2438" w:rsidTr="00CB6E0B">
        <w:trPr>
          <w:trHeight w:val="675"/>
        </w:trPr>
        <w:tc>
          <w:tcPr>
            <w:tcW w:w="3751" w:type="dxa"/>
            <w:vMerge w:val="restart"/>
          </w:tcPr>
          <w:p w:rsidR="00D16904" w:rsidRPr="00BC2438" w:rsidRDefault="00D16904" w:rsidP="00D2333D">
            <w:pPr>
              <w:rPr>
                <w:b/>
              </w:rPr>
            </w:pPr>
            <w:r w:rsidRPr="00BC2438">
              <w:rPr>
                <w:b/>
              </w:rPr>
              <w:t>Nombre d’affiliés</w:t>
            </w:r>
            <w:r w:rsidR="005738D2" w:rsidRPr="00BC2438">
              <w:rPr>
                <w:b/>
              </w:rPr>
              <w:t xml:space="preserve"> </w:t>
            </w:r>
          </w:p>
        </w:tc>
        <w:tc>
          <w:tcPr>
            <w:tcW w:w="2681" w:type="dxa"/>
            <w:gridSpan w:val="2"/>
          </w:tcPr>
          <w:p w:rsidR="00D16904" w:rsidRPr="00BC2438" w:rsidRDefault="00D16904" w:rsidP="00D16904">
            <w:pPr>
              <w:jc w:val="center"/>
            </w:pPr>
          </w:p>
          <w:p w:rsidR="00D16904" w:rsidRPr="00BC2438" w:rsidRDefault="00D16904" w:rsidP="00D16904">
            <w:pPr>
              <w:jc w:val="center"/>
            </w:pPr>
            <w:r w:rsidRPr="00BC2438">
              <w:t>Hommes</w:t>
            </w:r>
          </w:p>
          <w:p w:rsidR="00D16904" w:rsidRPr="00BC2438" w:rsidRDefault="00D16904" w:rsidP="00D16904">
            <w:pPr>
              <w:jc w:val="center"/>
            </w:pPr>
          </w:p>
        </w:tc>
        <w:tc>
          <w:tcPr>
            <w:tcW w:w="2856" w:type="dxa"/>
            <w:gridSpan w:val="2"/>
          </w:tcPr>
          <w:p w:rsidR="00D16904" w:rsidRPr="00BC2438" w:rsidRDefault="00D16904" w:rsidP="00D16904">
            <w:pPr>
              <w:jc w:val="center"/>
            </w:pPr>
          </w:p>
          <w:p w:rsidR="00D16904" w:rsidRPr="00BC2438" w:rsidRDefault="00D16904" w:rsidP="00D16904">
            <w:pPr>
              <w:jc w:val="center"/>
            </w:pPr>
            <w:r w:rsidRPr="00BC2438">
              <w:t>Femmes</w:t>
            </w:r>
          </w:p>
        </w:tc>
      </w:tr>
      <w:tr w:rsidR="00D16904" w:rsidRPr="00BC2438" w:rsidTr="00CB6E0B">
        <w:trPr>
          <w:trHeight w:val="338"/>
        </w:trPr>
        <w:tc>
          <w:tcPr>
            <w:tcW w:w="3751" w:type="dxa"/>
            <w:vMerge/>
          </w:tcPr>
          <w:p w:rsidR="00D16904" w:rsidRPr="00BC2438" w:rsidRDefault="00D16904" w:rsidP="00CB6E0B">
            <w:pPr>
              <w:rPr>
                <w:b/>
              </w:rPr>
            </w:pPr>
          </w:p>
        </w:tc>
        <w:tc>
          <w:tcPr>
            <w:tcW w:w="1343" w:type="dxa"/>
          </w:tcPr>
          <w:p w:rsidR="00D16904" w:rsidRPr="00BC2438" w:rsidRDefault="00D16904" w:rsidP="00CB6E0B">
            <w:r w:rsidRPr="00BC2438">
              <w:t>- 18</w:t>
            </w:r>
          </w:p>
        </w:tc>
        <w:tc>
          <w:tcPr>
            <w:tcW w:w="1338" w:type="dxa"/>
          </w:tcPr>
          <w:p w:rsidR="00D16904" w:rsidRPr="00BC2438" w:rsidRDefault="00D16904" w:rsidP="00CB6E0B"/>
        </w:tc>
        <w:tc>
          <w:tcPr>
            <w:tcW w:w="1520" w:type="dxa"/>
          </w:tcPr>
          <w:p w:rsidR="00CB6E0B" w:rsidRPr="00BC2438" w:rsidRDefault="00D16904" w:rsidP="00CB6E0B">
            <w:r w:rsidRPr="00BC2438">
              <w:t xml:space="preserve">- </w:t>
            </w:r>
            <w:r w:rsidR="00F6107F" w:rsidRPr="00BC2438">
              <w:t>18</w:t>
            </w:r>
          </w:p>
        </w:tc>
        <w:tc>
          <w:tcPr>
            <w:tcW w:w="1336" w:type="dxa"/>
          </w:tcPr>
          <w:p w:rsidR="00D16904" w:rsidRPr="00BC2438" w:rsidRDefault="00D16904" w:rsidP="00CB6E0B"/>
        </w:tc>
      </w:tr>
      <w:tr w:rsidR="00D16904" w:rsidRPr="00BC2438" w:rsidTr="00CB6E0B">
        <w:trPr>
          <w:trHeight w:val="337"/>
        </w:trPr>
        <w:tc>
          <w:tcPr>
            <w:tcW w:w="3751" w:type="dxa"/>
            <w:vMerge/>
          </w:tcPr>
          <w:p w:rsidR="00D16904" w:rsidRPr="00BC2438" w:rsidRDefault="00D16904" w:rsidP="00CB6E0B">
            <w:pPr>
              <w:rPr>
                <w:b/>
              </w:rPr>
            </w:pPr>
          </w:p>
        </w:tc>
        <w:tc>
          <w:tcPr>
            <w:tcW w:w="1343" w:type="dxa"/>
          </w:tcPr>
          <w:p w:rsidR="00D16904" w:rsidRPr="00BC2438" w:rsidRDefault="00D16904" w:rsidP="00CB6E0B">
            <w:r w:rsidRPr="00BC2438">
              <w:t>+ 18</w:t>
            </w:r>
          </w:p>
        </w:tc>
        <w:tc>
          <w:tcPr>
            <w:tcW w:w="1338" w:type="dxa"/>
          </w:tcPr>
          <w:p w:rsidR="00D16904" w:rsidRPr="00BC2438" w:rsidRDefault="00D16904" w:rsidP="00CB6E0B"/>
        </w:tc>
        <w:tc>
          <w:tcPr>
            <w:tcW w:w="1520" w:type="dxa"/>
          </w:tcPr>
          <w:p w:rsidR="00D16904" w:rsidRPr="00BC2438" w:rsidRDefault="00D16904" w:rsidP="00CB6E0B">
            <w:r w:rsidRPr="00BC2438">
              <w:t>+ 18</w:t>
            </w:r>
          </w:p>
        </w:tc>
        <w:tc>
          <w:tcPr>
            <w:tcW w:w="1336" w:type="dxa"/>
          </w:tcPr>
          <w:p w:rsidR="00D16904" w:rsidRPr="00BC2438" w:rsidRDefault="00D16904" w:rsidP="00CB6E0B"/>
        </w:tc>
      </w:tr>
      <w:tr w:rsidR="00D16904" w:rsidRPr="00BC2438" w:rsidTr="00CB6E0B">
        <w:trPr>
          <w:trHeight w:val="405"/>
        </w:trPr>
        <w:tc>
          <w:tcPr>
            <w:tcW w:w="3751" w:type="dxa"/>
            <w:vMerge w:val="restart"/>
          </w:tcPr>
          <w:p w:rsidR="00D16904" w:rsidRPr="00BC2438" w:rsidRDefault="00D16904" w:rsidP="00CB6E0B">
            <w:pPr>
              <w:rPr>
                <w:b/>
              </w:rPr>
            </w:pPr>
          </w:p>
          <w:p w:rsidR="00D16904" w:rsidRPr="00BC2438" w:rsidRDefault="00D16904" w:rsidP="00CB6E0B">
            <w:pPr>
              <w:rPr>
                <w:b/>
              </w:rPr>
            </w:pPr>
            <w:r w:rsidRPr="00BC2438">
              <w:rPr>
                <w:b/>
              </w:rPr>
              <w:t>Section handisport</w:t>
            </w:r>
            <w:r w:rsidR="001D7260" w:rsidRPr="00BC2438">
              <w:rPr>
                <w:b/>
              </w:rPr>
              <w:t xml:space="preserve"> affiliée à la Ligue handisport francophone ou la </w:t>
            </w:r>
            <w:proofErr w:type="spellStart"/>
            <w:r w:rsidR="001D7260" w:rsidRPr="00BC2438">
              <w:rPr>
                <w:b/>
              </w:rPr>
              <w:t>FéMA</w:t>
            </w:r>
            <w:proofErr w:type="spellEnd"/>
          </w:p>
        </w:tc>
        <w:tc>
          <w:tcPr>
            <w:tcW w:w="5537" w:type="dxa"/>
            <w:gridSpan w:val="4"/>
          </w:tcPr>
          <w:p w:rsidR="00D16904" w:rsidRPr="00BC2438" w:rsidRDefault="00D16904" w:rsidP="00CB6E0B"/>
          <w:p w:rsidR="00D16904" w:rsidRPr="00BC2438" w:rsidRDefault="00D16904" w:rsidP="00CB6E0B">
            <w:pPr>
              <w:jc w:val="center"/>
            </w:pPr>
            <w:r w:rsidRPr="00BC2438">
              <w:t>OUI   - NON</w:t>
            </w:r>
          </w:p>
          <w:p w:rsidR="00D16904" w:rsidRPr="00BC2438" w:rsidRDefault="00D16904" w:rsidP="00CB6E0B">
            <w:pPr>
              <w:jc w:val="center"/>
            </w:pPr>
          </w:p>
        </w:tc>
      </w:tr>
      <w:tr w:rsidR="00D16904" w:rsidRPr="00BC2438" w:rsidTr="00CB6E0B">
        <w:trPr>
          <w:trHeight w:val="749"/>
        </w:trPr>
        <w:tc>
          <w:tcPr>
            <w:tcW w:w="3751" w:type="dxa"/>
            <w:vMerge/>
          </w:tcPr>
          <w:p w:rsidR="00D16904" w:rsidRPr="00BC2438" w:rsidRDefault="00D16904" w:rsidP="00CB6E0B"/>
        </w:tc>
        <w:tc>
          <w:tcPr>
            <w:tcW w:w="5537" w:type="dxa"/>
            <w:gridSpan w:val="4"/>
          </w:tcPr>
          <w:p w:rsidR="00D16904" w:rsidRPr="00BC2438" w:rsidRDefault="00D16904" w:rsidP="00CB6E0B">
            <w:r w:rsidRPr="00BC2438">
              <w:t>Si oui, combien d’affiliés ? Section ouverte depuis quand ?</w:t>
            </w:r>
          </w:p>
          <w:p w:rsidR="00D16904" w:rsidRPr="00BC2438" w:rsidRDefault="00D16904" w:rsidP="00CB6E0B"/>
        </w:tc>
      </w:tr>
    </w:tbl>
    <w:tbl>
      <w:tblPr>
        <w:tblStyle w:val="Grilledutableau2"/>
        <w:tblW w:w="0" w:type="auto"/>
        <w:tblLook w:val="04A0" w:firstRow="1" w:lastRow="0" w:firstColumn="1" w:lastColumn="0" w:noHBand="0" w:noVBand="1"/>
      </w:tblPr>
      <w:tblGrid>
        <w:gridCol w:w="9062"/>
      </w:tblGrid>
      <w:tr w:rsidR="00345D00" w:rsidRPr="00BC2438" w:rsidTr="00345D00">
        <w:tc>
          <w:tcPr>
            <w:tcW w:w="9212" w:type="dxa"/>
          </w:tcPr>
          <w:p w:rsidR="00345D00" w:rsidRPr="00BC2438" w:rsidRDefault="00345D00" w:rsidP="0064252A">
            <w:pPr>
              <w:pStyle w:val="Paragraphedeliste"/>
              <w:rPr>
                <w:b/>
              </w:rPr>
            </w:pPr>
          </w:p>
          <w:p w:rsidR="00345D00" w:rsidRPr="00BC2438" w:rsidRDefault="00345D00" w:rsidP="00CB6E0B">
            <w:pPr>
              <w:pStyle w:val="Paragraphedeliste"/>
              <w:numPr>
                <w:ilvl w:val="0"/>
                <w:numId w:val="1"/>
              </w:numPr>
              <w:rPr>
                <w:b/>
              </w:rPr>
            </w:pPr>
            <w:r w:rsidRPr="00BC2438">
              <w:rPr>
                <w:b/>
              </w:rPr>
              <w:t>Le/La Président(e)</w:t>
            </w:r>
          </w:p>
        </w:tc>
      </w:tr>
    </w:tbl>
    <w:p w:rsidR="00D16904" w:rsidRPr="00BC2438" w:rsidRDefault="00D16904" w:rsidP="00D16904"/>
    <w:tbl>
      <w:tblPr>
        <w:tblStyle w:val="Grilledutableau2"/>
        <w:tblW w:w="0" w:type="auto"/>
        <w:tblInd w:w="-34" w:type="dxa"/>
        <w:tblLook w:val="04A0" w:firstRow="1" w:lastRow="0" w:firstColumn="1" w:lastColumn="0" w:noHBand="0" w:noVBand="1"/>
      </w:tblPr>
      <w:tblGrid>
        <w:gridCol w:w="2787"/>
        <w:gridCol w:w="6309"/>
      </w:tblGrid>
      <w:tr w:rsidR="00D16904" w:rsidRPr="00BC2438" w:rsidTr="00CB6E0B">
        <w:tc>
          <w:tcPr>
            <w:tcW w:w="2836" w:type="dxa"/>
          </w:tcPr>
          <w:p w:rsidR="00D16904" w:rsidRPr="00BC2438" w:rsidRDefault="00D16904" w:rsidP="00D16904">
            <w:pPr>
              <w:contextualSpacing/>
            </w:pPr>
            <w:r w:rsidRPr="00BC2438">
              <w:t>Nom et Prénom</w:t>
            </w:r>
          </w:p>
        </w:tc>
        <w:tc>
          <w:tcPr>
            <w:tcW w:w="6486" w:type="dxa"/>
          </w:tcPr>
          <w:p w:rsidR="00D16904" w:rsidRPr="00BC2438" w:rsidRDefault="00D16904" w:rsidP="00D16904">
            <w:pPr>
              <w:contextualSpacing/>
            </w:pPr>
          </w:p>
        </w:tc>
      </w:tr>
      <w:tr w:rsidR="00D16904" w:rsidRPr="00BC2438" w:rsidTr="00CB6E0B">
        <w:tc>
          <w:tcPr>
            <w:tcW w:w="2836" w:type="dxa"/>
          </w:tcPr>
          <w:p w:rsidR="00D16904" w:rsidRPr="00BC2438" w:rsidRDefault="00D16904" w:rsidP="00D16904">
            <w:pPr>
              <w:contextualSpacing/>
            </w:pPr>
            <w:r w:rsidRPr="00BC2438">
              <w:t>Adresse</w:t>
            </w:r>
          </w:p>
        </w:tc>
        <w:tc>
          <w:tcPr>
            <w:tcW w:w="6486" w:type="dxa"/>
          </w:tcPr>
          <w:p w:rsidR="00D16904" w:rsidRPr="00BC2438" w:rsidRDefault="00D16904" w:rsidP="00D16904">
            <w:pPr>
              <w:contextualSpacing/>
            </w:pPr>
          </w:p>
        </w:tc>
      </w:tr>
      <w:tr w:rsidR="00D16904" w:rsidRPr="00BC2438" w:rsidTr="00CB6E0B">
        <w:tc>
          <w:tcPr>
            <w:tcW w:w="2836" w:type="dxa"/>
          </w:tcPr>
          <w:p w:rsidR="00D16904" w:rsidRPr="00BC2438" w:rsidRDefault="00D16904" w:rsidP="00D16904">
            <w:pPr>
              <w:contextualSpacing/>
            </w:pPr>
            <w:r w:rsidRPr="00BC2438">
              <w:t>Code postale + commune</w:t>
            </w:r>
          </w:p>
        </w:tc>
        <w:tc>
          <w:tcPr>
            <w:tcW w:w="6486" w:type="dxa"/>
          </w:tcPr>
          <w:p w:rsidR="00D16904" w:rsidRPr="00BC2438" w:rsidRDefault="00D16904" w:rsidP="00D16904">
            <w:pPr>
              <w:contextualSpacing/>
            </w:pPr>
          </w:p>
        </w:tc>
      </w:tr>
      <w:tr w:rsidR="00D16904" w:rsidRPr="00BC2438" w:rsidTr="00CB6E0B">
        <w:tc>
          <w:tcPr>
            <w:tcW w:w="2836" w:type="dxa"/>
          </w:tcPr>
          <w:p w:rsidR="00D16904" w:rsidRPr="00BC2438" w:rsidRDefault="00D16904" w:rsidP="00D16904">
            <w:pPr>
              <w:contextualSpacing/>
            </w:pPr>
            <w:r w:rsidRPr="00BC2438">
              <w:t>GSM</w:t>
            </w:r>
          </w:p>
        </w:tc>
        <w:tc>
          <w:tcPr>
            <w:tcW w:w="6486" w:type="dxa"/>
          </w:tcPr>
          <w:p w:rsidR="00D16904" w:rsidRPr="00BC2438" w:rsidRDefault="00D16904" w:rsidP="00D16904">
            <w:pPr>
              <w:contextualSpacing/>
            </w:pPr>
          </w:p>
        </w:tc>
      </w:tr>
      <w:tr w:rsidR="00D16904" w:rsidRPr="00BC2438" w:rsidTr="00CB6E0B">
        <w:tc>
          <w:tcPr>
            <w:tcW w:w="2836" w:type="dxa"/>
          </w:tcPr>
          <w:p w:rsidR="00D16904" w:rsidRPr="00BC2438" w:rsidRDefault="00D16904" w:rsidP="00D16904">
            <w:pPr>
              <w:contextualSpacing/>
            </w:pPr>
            <w:r w:rsidRPr="00BC2438">
              <w:t>Courriel</w:t>
            </w:r>
          </w:p>
        </w:tc>
        <w:tc>
          <w:tcPr>
            <w:tcW w:w="6486" w:type="dxa"/>
          </w:tcPr>
          <w:p w:rsidR="00D16904" w:rsidRPr="00BC2438" w:rsidRDefault="00D16904" w:rsidP="00D16904">
            <w:pPr>
              <w:contextualSpacing/>
            </w:pPr>
          </w:p>
        </w:tc>
      </w:tr>
    </w:tbl>
    <w:p w:rsidR="00D16904" w:rsidRPr="00BC2438" w:rsidRDefault="00D16904" w:rsidP="00D16904"/>
    <w:tbl>
      <w:tblPr>
        <w:tblStyle w:val="Grilledutableau2"/>
        <w:tblW w:w="0" w:type="auto"/>
        <w:tblLook w:val="04A0" w:firstRow="1" w:lastRow="0" w:firstColumn="1" w:lastColumn="0" w:noHBand="0" w:noVBand="1"/>
      </w:tblPr>
      <w:tblGrid>
        <w:gridCol w:w="9062"/>
      </w:tblGrid>
      <w:tr w:rsidR="00D16904" w:rsidRPr="00BC2438" w:rsidTr="00D16904">
        <w:tc>
          <w:tcPr>
            <w:tcW w:w="9212" w:type="dxa"/>
            <w:shd w:val="clear" w:color="auto" w:fill="A6A6A6" w:themeFill="background1" w:themeFillShade="A6"/>
          </w:tcPr>
          <w:p w:rsidR="00D16904" w:rsidRPr="00BC2438" w:rsidRDefault="00D16904" w:rsidP="00D16904">
            <w:pPr>
              <w:numPr>
                <w:ilvl w:val="0"/>
                <w:numId w:val="1"/>
              </w:numPr>
              <w:contextualSpacing/>
              <w:rPr>
                <w:b/>
              </w:rPr>
            </w:pPr>
            <w:r w:rsidRPr="00BC2438">
              <w:rPr>
                <w:b/>
              </w:rPr>
              <w:t>Personne chargée du suivi du dossier</w:t>
            </w:r>
          </w:p>
        </w:tc>
      </w:tr>
    </w:tbl>
    <w:p w:rsidR="00D16904" w:rsidRPr="00BC2438" w:rsidRDefault="00D16904" w:rsidP="00D16904"/>
    <w:tbl>
      <w:tblPr>
        <w:tblStyle w:val="Grilledutableau2"/>
        <w:tblW w:w="0" w:type="auto"/>
        <w:tblInd w:w="-34" w:type="dxa"/>
        <w:tblLook w:val="04A0" w:firstRow="1" w:lastRow="0" w:firstColumn="1" w:lastColumn="0" w:noHBand="0" w:noVBand="1"/>
      </w:tblPr>
      <w:tblGrid>
        <w:gridCol w:w="2511"/>
        <w:gridCol w:w="6585"/>
      </w:tblGrid>
      <w:tr w:rsidR="00D16904" w:rsidRPr="00BC2438" w:rsidTr="00CB6E0B">
        <w:tc>
          <w:tcPr>
            <w:tcW w:w="2552" w:type="dxa"/>
          </w:tcPr>
          <w:p w:rsidR="00D16904" w:rsidRPr="00BC2438" w:rsidRDefault="00D16904" w:rsidP="00D16904">
            <w:pPr>
              <w:contextualSpacing/>
            </w:pPr>
            <w:r w:rsidRPr="00BC2438">
              <w:t>Nom et Prénom</w:t>
            </w:r>
          </w:p>
        </w:tc>
        <w:tc>
          <w:tcPr>
            <w:tcW w:w="6770" w:type="dxa"/>
          </w:tcPr>
          <w:p w:rsidR="00D16904" w:rsidRPr="00BC2438" w:rsidRDefault="00D16904" w:rsidP="00D16904">
            <w:pPr>
              <w:contextualSpacing/>
            </w:pPr>
          </w:p>
        </w:tc>
      </w:tr>
      <w:tr w:rsidR="00D16904" w:rsidRPr="00BC2438" w:rsidTr="00CB6E0B">
        <w:tc>
          <w:tcPr>
            <w:tcW w:w="2552" w:type="dxa"/>
          </w:tcPr>
          <w:p w:rsidR="00D16904" w:rsidRPr="00BC2438" w:rsidRDefault="00D16904" w:rsidP="00D16904">
            <w:pPr>
              <w:contextualSpacing/>
            </w:pPr>
            <w:r w:rsidRPr="00BC2438">
              <w:t>Adresse</w:t>
            </w:r>
          </w:p>
        </w:tc>
        <w:tc>
          <w:tcPr>
            <w:tcW w:w="6770" w:type="dxa"/>
          </w:tcPr>
          <w:p w:rsidR="00D16904" w:rsidRPr="00BC2438" w:rsidRDefault="00D16904" w:rsidP="00D16904">
            <w:pPr>
              <w:contextualSpacing/>
            </w:pPr>
          </w:p>
        </w:tc>
      </w:tr>
      <w:tr w:rsidR="00D16904" w:rsidRPr="00BC2438" w:rsidTr="00CB6E0B">
        <w:tc>
          <w:tcPr>
            <w:tcW w:w="2552" w:type="dxa"/>
          </w:tcPr>
          <w:p w:rsidR="00D16904" w:rsidRPr="00BC2438" w:rsidRDefault="00D16904" w:rsidP="00D16904">
            <w:pPr>
              <w:contextualSpacing/>
            </w:pPr>
            <w:r w:rsidRPr="00BC2438">
              <w:t>Code postale et commune</w:t>
            </w:r>
          </w:p>
        </w:tc>
        <w:tc>
          <w:tcPr>
            <w:tcW w:w="6770" w:type="dxa"/>
          </w:tcPr>
          <w:p w:rsidR="00D16904" w:rsidRPr="00BC2438" w:rsidRDefault="00D16904" w:rsidP="00D16904">
            <w:pPr>
              <w:contextualSpacing/>
            </w:pPr>
          </w:p>
        </w:tc>
      </w:tr>
      <w:tr w:rsidR="00D16904" w:rsidRPr="00BC2438" w:rsidTr="00CB6E0B">
        <w:tc>
          <w:tcPr>
            <w:tcW w:w="2552" w:type="dxa"/>
          </w:tcPr>
          <w:p w:rsidR="00D16904" w:rsidRPr="00BC2438" w:rsidRDefault="00D16904" w:rsidP="00D16904">
            <w:pPr>
              <w:contextualSpacing/>
            </w:pPr>
            <w:r w:rsidRPr="00BC2438">
              <w:t>GSM</w:t>
            </w:r>
          </w:p>
        </w:tc>
        <w:tc>
          <w:tcPr>
            <w:tcW w:w="6770" w:type="dxa"/>
          </w:tcPr>
          <w:p w:rsidR="00D16904" w:rsidRPr="00BC2438" w:rsidRDefault="00D16904" w:rsidP="00D16904">
            <w:pPr>
              <w:contextualSpacing/>
            </w:pPr>
          </w:p>
        </w:tc>
      </w:tr>
      <w:tr w:rsidR="00D16904" w:rsidRPr="00BC2438" w:rsidTr="00CB6E0B">
        <w:tc>
          <w:tcPr>
            <w:tcW w:w="2552" w:type="dxa"/>
          </w:tcPr>
          <w:p w:rsidR="00D16904" w:rsidRPr="00BC2438" w:rsidRDefault="00D16904" w:rsidP="00D16904">
            <w:pPr>
              <w:contextualSpacing/>
            </w:pPr>
            <w:r w:rsidRPr="00BC2438">
              <w:t>Courriel</w:t>
            </w:r>
          </w:p>
        </w:tc>
        <w:tc>
          <w:tcPr>
            <w:tcW w:w="6770" w:type="dxa"/>
          </w:tcPr>
          <w:p w:rsidR="00D16904" w:rsidRPr="00BC2438" w:rsidRDefault="00D16904" w:rsidP="00D16904">
            <w:pPr>
              <w:contextualSpacing/>
            </w:pPr>
          </w:p>
        </w:tc>
      </w:tr>
      <w:tr w:rsidR="00D16904" w:rsidRPr="00BC2438" w:rsidTr="00CB6E0B">
        <w:tc>
          <w:tcPr>
            <w:tcW w:w="2552" w:type="dxa"/>
          </w:tcPr>
          <w:p w:rsidR="00D16904" w:rsidRPr="00BC2438" w:rsidRDefault="00D16904" w:rsidP="00D16904">
            <w:pPr>
              <w:contextualSpacing/>
            </w:pPr>
            <w:r w:rsidRPr="00BC2438">
              <w:t>Fonction au sein du club</w:t>
            </w:r>
          </w:p>
        </w:tc>
        <w:tc>
          <w:tcPr>
            <w:tcW w:w="6770" w:type="dxa"/>
          </w:tcPr>
          <w:p w:rsidR="00D16904" w:rsidRPr="00BC2438" w:rsidRDefault="00D16904" w:rsidP="00D16904">
            <w:pPr>
              <w:contextualSpacing/>
            </w:pPr>
          </w:p>
        </w:tc>
      </w:tr>
    </w:tbl>
    <w:p w:rsidR="00D16904" w:rsidRPr="00BC2438" w:rsidRDefault="00D16904" w:rsidP="00D16904"/>
    <w:tbl>
      <w:tblPr>
        <w:tblStyle w:val="Grilledutableau"/>
        <w:tblW w:w="0" w:type="auto"/>
        <w:shd w:val="clear" w:color="auto" w:fill="808080" w:themeFill="background1" w:themeFillShade="80"/>
        <w:tblLook w:val="04A0" w:firstRow="1" w:lastRow="0" w:firstColumn="1" w:lastColumn="0" w:noHBand="0" w:noVBand="1"/>
      </w:tblPr>
      <w:tblGrid>
        <w:gridCol w:w="9062"/>
      </w:tblGrid>
      <w:tr w:rsidR="00133452" w:rsidRPr="00BC2438" w:rsidTr="00133452">
        <w:tc>
          <w:tcPr>
            <w:tcW w:w="9212" w:type="dxa"/>
            <w:shd w:val="clear" w:color="auto" w:fill="808080" w:themeFill="background1" w:themeFillShade="80"/>
          </w:tcPr>
          <w:p w:rsidR="00133452" w:rsidRPr="00BC2438" w:rsidRDefault="00133452" w:rsidP="00133452">
            <w:pPr>
              <w:pStyle w:val="Paragraphedeliste"/>
              <w:numPr>
                <w:ilvl w:val="0"/>
                <w:numId w:val="1"/>
              </w:numPr>
              <w:rPr>
                <w:b/>
              </w:rPr>
            </w:pPr>
            <w:r w:rsidRPr="00BC2438">
              <w:rPr>
                <w:b/>
              </w:rPr>
              <w:t>Demande financière sollicité</w:t>
            </w:r>
            <w:r w:rsidR="002F21F6" w:rsidRPr="00BC2438">
              <w:rPr>
                <w:b/>
              </w:rPr>
              <w:t>e</w:t>
            </w:r>
          </w:p>
        </w:tc>
      </w:tr>
    </w:tbl>
    <w:p w:rsidR="00133452" w:rsidRPr="00BC2438" w:rsidRDefault="00133452" w:rsidP="00D16904"/>
    <w:tbl>
      <w:tblPr>
        <w:tblStyle w:val="Grilledutableau"/>
        <w:tblW w:w="0" w:type="auto"/>
        <w:tblLook w:val="04A0" w:firstRow="1" w:lastRow="0" w:firstColumn="1" w:lastColumn="0" w:noHBand="0" w:noVBand="1"/>
      </w:tblPr>
      <w:tblGrid>
        <w:gridCol w:w="9062"/>
      </w:tblGrid>
      <w:tr w:rsidR="00133452" w:rsidRPr="00BC2438" w:rsidTr="00133452">
        <w:tc>
          <w:tcPr>
            <w:tcW w:w="9212" w:type="dxa"/>
          </w:tcPr>
          <w:p w:rsidR="00133452" w:rsidRPr="00BC2438" w:rsidRDefault="00133452" w:rsidP="00D16904">
            <w:r w:rsidRPr="00BC2438">
              <w:t xml:space="preserve"> XXXXX </w:t>
            </w:r>
            <w:r w:rsidRPr="00BC2438">
              <w:rPr>
                <w:rFonts w:cstheme="minorHAnsi"/>
              </w:rPr>
              <w:t>€</w:t>
            </w:r>
          </w:p>
        </w:tc>
      </w:tr>
    </w:tbl>
    <w:p w:rsidR="00345D00" w:rsidRPr="00BC2438" w:rsidRDefault="00345D00" w:rsidP="00D16904"/>
    <w:p w:rsidR="00133452" w:rsidRPr="00BC2438" w:rsidRDefault="00133452" w:rsidP="00D16904"/>
    <w:tbl>
      <w:tblPr>
        <w:tblStyle w:val="Grilledutableau2"/>
        <w:tblW w:w="0" w:type="auto"/>
        <w:tblLook w:val="04A0" w:firstRow="1" w:lastRow="0" w:firstColumn="1" w:lastColumn="0" w:noHBand="0" w:noVBand="1"/>
      </w:tblPr>
      <w:tblGrid>
        <w:gridCol w:w="9062"/>
      </w:tblGrid>
      <w:tr w:rsidR="00D16904" w:rsidRPr="00BC2438" w:rsidTr="00D16904">
        <w:tc>
          <w:tcPr>
            <w:tcW w:w="9212" w:type="dxa"/>
            <w:shd w:val="clear" w:color="auto" w:fill="A6A6A6" w:themeFill="background1" w:themeFillShade="A6"/>
          </w:tcPr>
          <w:p w:rsidR="00D16904" w:rsidRPr="00BC2438" w:rsidRDefault="00D16904" w:rsidP="00D16904">
            <w:pPr>
              <w:numPr>
                <w:ilvl w:val="0"/>
                <w:numId w:val="1"/>
              </w:numPr>
              <w:contextualSpacing/>
              <w:rPr>
                <w:b/>
              </w:rPr>
            </w:pPr>
            <w:r w:rsidRPr="00BC2438">
              <w:rPr>
                <w:b/>
              </w:rPr>
              <w:t>Budget</w:t>
            </w:r>
            <w:r w:rsidR="005738D2" w:rsidRPr="00BC2438">
              <w:rPr>
                <w:b/>
              </w:rPr>
              <w:t xml:space="preserve"> [2020]</w:t>
            </w:r>
          </w:p>
        </w:tc>
      </w:tr>
    </w:tbl>
    <w:p w:rsidR="00D16904" w:rsidRPr="00BC2438" w:rsidRDefault="00D16904" w:rsidP="00D16904"/>
    <w:tbl>
      <w:tblPr>
        <w:tblStyle w:val="Grilledutableau2"/>
        <w:tblW w:w="0" w:type="auto"/>
        <w:tblInd w:w="-34" w:type="dxa"/>
        <w:tblLook w:val="04A0" w:firstRow="1" w:lastRow="0" w:firstColumn="1" w:lastColumn="0" w:noHBand="0" w:noVBand="1"/>
      </w:tblPr>
      <w:tblGrid>
        <w:gridCol w:w="1257"/>
        <w:gridCol w:w="2228"/>
        <w:gridCol w:w="5611"/>
      </w:tblGrid>
      <w:tr w:rsidR="00D16904" w:rsidRPr="00BC2438" w:rsidTr="00CB6E0B">
        <w:trPr>
          <w:trHeight w:val="135"/>
        </w:trPr>
        <w:tc>
          <w:tcPr>
            <w:tcW w:w="1276" w:type="dxa"/>
            <w:vMerge w:val="restart"/>
          </w:tcPr>
          <w:p w:rsidR="00D16904" w:rsidRPr="00BC2438" w:rsidRDefault="00D16904" w:rsidP="00D16904">
            <w:pPr>
              <w:contextualSpacing/>
            </w:pPr>
          </w:p>
          <w:p w:rsidR="00D16904" w:rsidRPr="00BC2438" w:rsidRDefault="00345D00" w:rsidP="00D16904">
            <w:pPr>
              <w:contextualSpacing/>
            </w:pPr>
            <w:r w:rsidRPr="00BC2438">
              <w:t>2020</w:t>
            </w:r>
          </w:p>
          <w:p w:rsidR="00D16904" w:rsidRPr="00BC2438" w:rsidRDefault="00D16904" w:rsidP="00D16904">
            <w:pPr>
              <w:contextualSpacing/>
            </w:pPr>
          </w:p>
        </w:tc>
        <w:tc>
          <w:tcPr>
            <w:tcW w:w="2268" w:type="dxa"/>
          </w:tcPr>
          <w:p w:rsidR="00D16904" w:rsidRPr="00BC2438" w:rsidRDefault="00D16904" w:rsidP="00D16904">
            <w:pPr>
              <w:contextualSpacing/>
            </w:pPr>
          </w:p>
          <w:p w:rsidR="00D16904" w:rsidRPr="00BC2438" w:rsidRDefault="00D16904" w:rsidP="00D16904">
            <w:pPr>
              <w:contextualSpacing/>
            </w:pPr>
            <w:r w:rsidRPr="00BC2438">
              <w:t>Total charges</w:t>
            </w:r>
          </w:p>
          <w:p w:rsidR="00D16904" w:rsidRPr="00BC2438" w:rsidRDefault="00D16904" w:rsidP="00D16904">
            <w:pPr>
              <w:contextualSpacing/>
            </w:pPr>
          </w:p>
        </w:tc>
        <w:tc>
          <w:tcPr>
            <w:tcW w:w="5778" w:type="dxa"/>
          </w:tcPr>
          <w:p w:rsidR="00D16904" w:rsidRPr="00BC2438" w:rsidRDefault="00D16904" w:rsidP="00D16904">
            <w:pPr>
              <w:contextualSpacing/>
            </w:pPr>
          </w:p>
        </w:tc>
      </w:tr>
      <w:tr w:rsidR="00D16904" w:rsidRPr="00BC2438" w:rsidTr="00CB6E0B">
        <w:trPr>
          <w:trHeight w:val="135"/>
        </w:trPr>
        <w:tc>
          <w:tcPr>
            <w:tcW w:w="1276" w:type="dxa"/>
            <w:vMerge/>
          </w:tcPr>
          <w:p w:rsidR="00D16904" w:rsidRPr="00BC2438" w:rsidRDefault="00D16904" w:rsidP="00D16904">
            <w:pPr>
              <w:contextualSpacing/>
            </w:pPr>
          </w:p>
        </w:tc>
        <w:tc>
          <w:tcPr>
            <w:tcW w:w="2268" w:type="dxa"/>
          </w:tcPr>
          <w:p w:rsidR="00D16904" w:rsidRPr="00BC2438" w:rsidRDefault="00D16904" w:rsidP="00D16904">
            <w:pPr>
              <w:contextualSpacing/>
            </w:pPr>
          </w:p>
          <w:p w:rsidR="00D16904" w:rsidRPr="00BC2438" w:rsidRDefault="00D16904" w:rsidP="00D16904">
            <w:pPr>
              <w:contextualSpacing/>
            </w:pPr>
            <w:r w:rsidRPr="00BC2438">
              <w:t>Total revenus</w:t>
            </w:r>
          </w:p>
          <w:p w:rsidR="00D16904" w:rsidRPr="00BC2438" w:rsidRDefault="00D16904" w:rsidP="00D16904">
            <w:pPr>
              <w:contextualSpacing/>
            </w:pPr>
          </w:p>
        </w:tc>
        <w:tc>
          <w:tcPr>
            <w:tcW w:w="5778" w:type="dxa"/>
          </w:tcPr>
          <w:p w:rsidR="00D16904" w:rsidRPr="00BC2438" w:rsidRDefault="00D16904" w:rsidP="00D16904">
            <w:pPr>
              <w:contextualSpacing/>
            </w:pPr>
          </w:p>
        </w:tc>
      </w:tr>
    </w:tbl>
    <w:p w:rsidR="00D16904" w:rsidRPr="00BC2438" w:rsidRDefault="00D16904" w:rsidP="00D16904"/>
    <w:tbl>
      <w:tblPr>
        <w:tblStyle w:val="Grilledutableau3"/>
        <w:tblW w:w="9322" w:type="dxa"/>
        <w:tblLook w:val="04A0" w:firstRow="1" w:lastRow="0" w:firstColumn="1" w:lastColumn="0" w:noHBand="0" w:noVBand="1"/>
      </w:tblPr>
      <w:tblGrid>
        <w:gridCol w:w="9322"/>
      </w:tblGrid>
      <w:tr w:rsidR="00D16904" w:rsidRPr="00BC2438" w:rsidTr="00D16904">
        <w:tc>
          <w:tcPr>
            <w:tcW w:w="9322" w:type="dxa"/>
            <w:shd w:val="clear" w:color="auto" w:fill="A6A6A6" w:themeFill="background1" w:themeFillShade="A6"/>
          </w:tcPr>
          <w:p w:rsidR="00D16904" w:rsidRPr="00BC2438" w:rsidRDefault="00133452" w:rsidP="00D16904">
            <w:pPr>
              <w:numPr>
                <w:ilvl w:val="0"/>
                <w:numId w:val="1"/>
              </w:numPr>
              <w:contextualSpacing/>
              <w:rPr>
                <w:b/>
              </w:rPr>
            </w:pPr>
            <w:r w:rsidRPr="00BC2438">
              <w:rPr>
                <w:b/>
              </w:rPr>
              <w:t>Justification de l’absence de liquidité</w:t>
            </w:r>
          </w:p>
        </w:tc>
      </w:tr>
    </w:tbl>
    <w:p w:rsidR="00D16904" w:rsidRPr="00BC2438" w:rsidRDefault="00D16904" w:rsidP="00D16904"/>
    <w:tbl>
      <w:tblPr>
        <w:tblStyle w:val="Grilledutableau"/>
        <w:tblW w:w="0" w:type="auto"/>
        <w:tblLook w:val="04A0" w:firstRow="1" w:lastRow="0" w:firstColumn="1" w:lastColumn="0" w:noHBand="0" w:noVBand="1"/>
      </w:tblPr>
      <w:tblGrid>
        <w:gridCol w:w="9062"/>
      </w:tblGrid>
      <w:tr w:rsidR="004B6CF6" w:rsidRPr="00BC2438" w:rsidTr="004B6CF6">
        <w:tc>
          <w:tcPr>
            <w:tcW w:w="9212" w:type="dxa"/>
          </w:tcPr>
          <w:p w:rsidR="004B6CF6" w:rsidRPr="00BC2438" w:rsidRDefault="004B6CF6" w:rsidP="00D16904"/>
          <w:p w:rsidR="004B6CF6" w:rsidRPr="00BC2438" w:rsidRDefault="004B6CF6" w:rsidP="00D16904"/>
          <w:p w:rsidR="004B6CF6" w:rsidRPr="00BC2438" w:rsidRDefault="004B6CF6" w:rsidP="00D16904"/>
          <w:p w:rsidR="004B6CF6" w:rsidRPr="00BC2438" w:rsidRDefault="004B6CF6" w:rsidP="00D16904"/>
        </w:tc>
      </w:tr>
    </w:tbl>
    <w:p w:rsidR="009B1C1B" w:rsidRPr="00BC2438" w:rsidRDefault="009B1C1B" w:rsidP="009B1C1B">
      <w:pPr>
        <w:autoSpaceDE w:val="0"/>
        <w:autoSpaceDN w:val="0"/>
        <w:adjustRightInd w:val="0"/>
        <w:spacing w:after="0" w:line="240" w:lineRule="auto"/>
        <w:rPr>
          <w:rFonts w:ascii="Calibri" w:eastAsia="Calibri" w:hAnsi="Calibri" w:cs="Calibri"/>
          <w:b/>
          <w:bCs/>
          <w:sz w:val="24"/>
          <w:szCs w:val="24"/>
          <w:lang w:val="fr-BE" w:eastAsia="fr-BE"/>
        </w:rPr>
      </w:pPr>
    </w:p>
    <w:p w:rsidR="0064252A" w:rsidRPr="00BC2438" w:rsidRDefault="00BD25A5" w:rsidP="00BD25A5">
      <w:pPr>
        <w:pStyle w:val="Paragraphedeliste"/>
        <w:numPr>
          <w:ilvl w:val="0"/>
          <w:numId w:val="10"/>
        </w:numPr>
      </w:pPr>
      <w:r w:rsidRPr="00BC2438">
        <w:lastRenderedPageBreak/>
        <w:t>Total des recettes pour la période éligible</w:t>
      </w:r>
      <w:r w:rsidR="00BA4306" w:rsidRPr="00BC2438">
        <w:t xml:space="preserve"> 13 mars au 14 juin</w:t>
      </w:r>
      <w:r w:rsidR="0064252A" w:rsidRPr="00BC2438">
        <w:t> :</w:t>
      </w:r>
      <w:r w:rsidR="00D2333D" w:rsidRPr="00BC2438">
        <w:t xml:space="preserve"> </w:t>
      </w:r>
      <w:r w:rsidR="0064252A" w:rsidRPr="00BC2438">
        <w:t>–</w:t>
      </w:r>
    </w:p>
    <w:p w:rsidR="00BD25A5" w:rsidRPr="00BC2438" w:rsidRDefault="0064252A" w:rsidP="0064252A">
      <w:pPr>
        <w:pStyle w:val="Paragraphedeliste"/>
        <w:numPr>
          <w:ilvl w:val="1"/>
          <w:numId w:val="10"/>
        </w:numPr>
      </w:pPr>
      <w:r w:rsidRPr="00BC2438">
        <w:t>Recettes prévue</w:t>
      </w:r>
      <w:r w:rsidR="00D2333D" w:rsidRPr="00BC2438">
        <w:t xml:space="preserve"> ……</w:t>
      </w:r>
      <w:r w:rsidR="00D2333D" w:rsidRPr="00BC2438">
        <w:rPr>
          <w:rFonts w:cstheme="minorHAnsi"/>
        </w:rPr>
        <w:t>€</w:t>
      </w:r>
    </w:p>
    <w:p w:rsidR="0064252A" w:rsidRPr="00BC2438" w:rsidRDefault="0064252A" w:rsidP="0064252A">
      <w:pPr>
        <w:pStyle w:val="Paragraphedeliste"/>
        <w:numPr>
          <w:ilvl w:val="1"/>
          <w:numId w:val="10"/>
        </w:numPr>
      </w:pPr>
      <w:r w:rsidRPr="00BC2438">
        <w:t>Recettes réelles …..</w:t>
      </w:r>
      <w:r w:rsidRPr="00BC2438">
        <w:rPr>
          <w:rFonts w:cstheme="minorHAnsi"/>
        </w:rPr>
        <w:t>€</w:t>
      </w:r>
    </w:p>
    <w:p w:rsidR="0064252A" w:rsidRPr="00BC2438" w:rsidRDefault="00BD25A5" w:rsidP="00BD25A5">
      <w:pPr>
        <w:pStyle w:val="Paragraphedeliste"/>
        <w:numPr>
          <w:ilvl w:val="0"/>
          <w:numId w:val="10"/>
        </w:numPr>
      </w:pPr>
      <w:r w:rsidRPr="00BC2438">
        <w:t xml:space="preserve">Total des dépenses </w:t>
      </w:r>
      <w:r w:rsidR="0064252A" w:rsidRPr="00BC2438">
        <w:t xml:space="preserve"> pour </w:t>
      </w:r>
      <w:r w:rsidRPr="00BC2438">
        <w:t>la période éligible</w:t>
      </w:r>
      <w:r w:rsidR="0064252A" w:rsidRPr="00BC2438">
        <w:t> </w:t>
      </w:r>
      <w:r w:rsidR="00BA4306" w:rsidRPr="00BC2438">
        <w:t xml:space="preserve"> 13 mars au 14 juin</w:t>
      </w:r>
      <w:r w:rsidR="0064252A" w:rsidRPr="00BC2438">
        <w:t>:</w:t>
      </w:r>
    </w:p>
    <w:p w:rsidR="00BD25A5" w:rsidRPr="00BC2438" w:rsidRDefault="0064252A" w:rsidP="0064252A">
      <w:pPr>
        <w:pStyle w:val="Paragraphedeliste"/>
        <w:numPr>
          <w:ilvl w:val="1"/>
          <w:numId w:val="10"/>
        </w:numPr>
      </w:pPr>
      <w:r w:rsidRPr="00BC2438">
        <w:t xml:space="preserve">Dépenses prévues </w:t>
      </w:r>
      <w:r w:rsidR="00D2333D" w:rsidRPr="00BC2438">
        <w:t xml:space="preserve"> …</w:t>
      </w:r>
      <w:proofErr w:type="gramStart"/>
      <w:r w:rsidR="00D2333D" w:rsidRPr="00BC2438">
        <w:t>.</w:t>
      </w:r>
      <w:r w:rsidR="00D2333D" w:rsidRPr="00BC2438">
        <w:rPr>
          <w:rFonts w:cstheme="minorHAnsi"/>
        </w:rPr>
        <w:t>€</w:t>
      </w:r>
      <w:proofErr w:type="gramEnd"/>
    </w:p>
    <w:p w:rsidR="0064252A" w:rsidRPr="00BC2438" w:rsidRDefault="0064252A" w:rsidP="0064252A">
      <w:pPr>
        <w:pStyle w:val="Paragraphedeliste"/>
        <w:numPr>
          <w:ilvl w:val="1"/>
          <w:numId w:val="10"/>
        </w:numPr>
      </w:pPr>
      <w:r w:rsidRPr="00BC2438">
        <w:t>Dépenses réelles …..</w:t>
      </w:r>
      <w:r w:rsidRPr="00BC2438">
        <w:rPr>
          <w:rFonts w:cstheme="minorHAnsi"/>
        </w:rPr>
        <w:t>€</w:t>
      </w:r>
    </w:p>
    <w:p w:rsidR="00BA4306" w:rsidRPr="00BC2438" w:rsidRDefault="00BA4306" w:rsidP="00BA4306">
      <w:pPr>
        <w:pStyle w:val="Paragraphedeliste"/>
      </w:pPr>
    </w:p>
    <w:p w:rsidR="00BA4306" w:rsidRPr="00BC2438" w:rsidRDefault="00BA4306" w:rsidP="00BA4306">
      <w:pPr>
        <w:pStyle w:val="Paragraphedeliste"/>
        <w:numPr>
          <w:ilvl w:val="0"/>
          <w:numId w:val="15"/>
        </w:numPr>
        <w:rPr>
          <w:b/>
        </w:rPr>
      </w:pPr>
      <w:r w:rsidRPr="00BC2438">
        <w:rPr>
          <w:b/>
        </w:rPr>
        <w:t>Montant disponible sur le(s) compte(s) courant(s) au 12 mars 2020 (joindre extrait de compte)</w:t>
      </w:r>
    </w:p>
    <w:tbl>
      <w:tblPr>
        <w:tblStyle w:val="Grilledutableau"/>
        <w:tblW w:w="8647" w:type="dxa"/>
        <w:tblInd w:w="675" w:type="dxa"/>
        <w:tblLook w:val="04A0" w:firstRow="1" w:lastRow="0" w:firstColumn="1" w:lastColumn="0" w:noHBand="0" w:noVBand="1"/>
      </w:tblPr>
      <w:tblGrid>
        <w:gridCol w:w="3871"/>
        <w:gridCol w:w="4776"/>
      </w:tblGrid>
      <w:tr w:rsidR="00BA4306" w:rsidRPr="00BC2438" w:rsidTr="00C117E5">
        <w:tc>
          <w:tcPr>
            <w:tcW w:w="3871" w:type="dxa"/>
          </w:tcPr>
          <w:p w:rsidR="00BA4306" w:rsidRPr="00BC2438" w:rsidRDefault="00BA4306" w:rsidP="009B1C1B">
            <w:pPr>
              <w:autoSpaceDE w:val="0"/>
              <w:autoSpaceDN w:val="0"/>
              <w:adjustRightInd w:val="0"/>
              <w:rPr>
                <w:rFonts w:ascii="Calibri" w:eastAsia="Calibri" w:hAnsi="Calibri" w:cs="Calibri"/>
                <w:b/>
                <w:bCs/>
                <w:sz w:val="24"/>
                <w:szCs w:val="24"/>
                <w:lang w:val="fr-BE" w:eastAsia="fr-BE"/>
              </w:rPr>
            </w:pPr>
            <w:proofErr w:type="spellStart"/>
            <w:r w:rsidRPr="00BC2438">
              <w:rPr>
                <w:rFonts w:ascii="Calibri" w:eastAsia="Calibri" w:hAnsi="Calibri" w:cs="Calibri"/>
                <w:b/>
                <w:bCs/>
                <w:sz w:val="24"/>
                <w:szCs w:val="24"/>
                <w:lang w:val="fr-BE" w:eastAsia="fr-BE"/>
              </w:rPr>
              <w:t>N°compte</w:t>
            </w:r>
            <w:proofErr w:type="spellEnd"/>
            <w:r w:rsidRPr="00BC2438">
              <w:rPr>
                <w:rFonts w:ascii="Calibri" w:eastAsia="Calibri" w:hAnsi="Calibri" w:cs="Calibri"/>
                <w:b/>
                <w:bCs/>
                <w:sz w:val="24"/>
                <w:szCs w:val="24"/>
                <w:lang w:val="fr-BE" w:eastAsia="fr-BE"/>
              </w:rPr>
              <w:t xml:space="preserve"> (IBAN)</w:t>
            </w:r>
          </w:p>
        </w:tc>
        <w:tc>
          <w:tcPr>
            <w:tcW w:w="4776" w:type="dxa"/>
          </w:tcPr>
          <w:p w:rsidR="00BA4306" w:rsidRPr="00BC2438" w:rsidRDefault="00BA4306" w:rsidP="009B1C1B">
            <w:pPr>
              <w:autoSpaceDE w:val="0"/>
              <w:autoSpaceDN w:val="0"/>
              <w:adjustRightInd w:val="0"/>
              <w:rPr>
                <w:rFonts w:ascii="Calibri" w:eastAsia="Calibri" w:hAnsi="Calibri" w:cs="Calibri"/>
                <w:b/>
                <w:bCs/>
                <w:sz w:val="24"/>
                <w:szCs w:val="24"/>
                <w:lang w:val="fr-BE" w:eastAsia="fr-BE"/>
              </w:rPr>
            </w:pPr>
            <w:r w:rsidRPr="00BC2438">
              <w:rPr>
                <w:rFonts w:ascii="Calibri" w:eastAsia="Calibri" w:hAnsi="Calibri" w:cs="Calibri"/>
                <w:b/>
                <w:bCs/>
                <w:sz w:val="24"/>
                <w:szCs w:val="24"/>
                <w:lang w:val="fr-BE" w:eastAsia="fr-BE"/>
              </w:rPr>
              <w:t>Montant</w:t>
            </w:r>
          </w:p>
        </w:tc>
      </w:tr>
      <w:tr w:rsidR="00BA4306" w:rsidRPr="00BC2438" w:rsidTr="00C117E5">
        <w:tc>
          <w:tcPr>
            <w:tcW w:w="3871" w:type="dxa"/>
          </w:tcPr>
          <w:p w:rsidR="00BA4306" w:rsidRPr="00BC2438" w:rsidRDefault="00BA4306" w:rsidP="009B1C1B">
            <w:pPr>
              <w:autoSpaceDE w:val="0"/>
              <w:autoSpaceDN w:val="0"/>
              <w:adjustRightInd w:val="0"/>
              <w:rPr>
                <w:rFonts w:ascii="Calibri" w:eastAsia="Calibri" w:hAnsi="Calibri" w:cs="Calibri"/>
                <w:b/>
                <w:bCs/>
                <w:sz w:val="24"/>
                <w:szCs w:val="24"/>
                <w:lang w:val="fr-BE" w:eastAsia="fr-BE"/>
              </w:rPr>
            </w:pPr>
            <w:r w:rsidRPr="00BC2438">
              <w:rPr>
                <w:rFonts w:ascii="Calibri" w:eastAsia="Calibri" w:hAnsi="Calibri" w:cs="Calibri"/>
                <w:b/>
                <w:bCs/>
                <w:sz w:val="24"/>
                <w:szCs w:val="24"/>
                <w:lang w:val="fr-BE" w:eastAsia="fr-BE"/>
              </w:rPr>
              <w:t>BE</w:t>
            </w:r>
            <w:proofErr w:type="gramStart"/>
            <w:r w:rsidRPr="00BC2438">
              <w:rPr>
                <w:rFonts w:ascii="Calibri" w:eastAsia="Calibri" w:hAnsi="Calibri" w:cs="Calibri"/>
                <w:b/>
                <w:bCs/>
                <w:sz w:val="24"/>
                <w:szCs w:val="24"/>
                <w:lang w:val="fr-BE" w:eastAsia="fr-BE"/>
              </w:rPr>
              <w:t>..</w:t>
            </w:r>
            <w:proofErr w:type="gramEnd"/>
          </w:p>
        </w:tc>
        <w:tc>
          <w:tcPr>
            <w:tcW w:w="4776" w:type="dxa"/>
          </w:tcPr>
          <w:p w:rsidR="00BA4306" w:rsidRPr="00BC2438" w:rsidRDefault="00BA4306" w:rsidP="009B1C1B">
            <w:pPr>
              <w:autoSpaceDE w:val="0"/>
              <w:autoSpaceDN w:val="0"/>
              <w:adjustRightInd w:val="0"/>
              <w:rPr>
                <w:rFonts w:ascii="Calibri" w:eastAsia="Calibri" w:hAnsi="Calibri" w:cs="Calibri"/>
                <w:b/>
                <w:bCs/>
                <w:sz w:val="24"/>
                <w:szCs w:val="24"/>
                <w:lang w:val="fr-BE" w:eastAsia="fr-BE"/>
              </w:rPr>
            </w:pPr>
            <w:r w:rsidRPr="00BC2438">
              <w:rPr>
                <w:rFonts w:ascii="Calibri" w:eastAsia="Calibri" w:hAnsi="Calibri" w:cs="Calibri"/>
                <w:b/>
                <w:bCs/>
                <w:sz w:val="24"/>
                <w:szCs w:val="24"/>
                <w:lang w:val="fr-BE" w:eastAsia="fr-BE"/>
              </w:rPr>
              <w:t>€</w:t>
            </w:r>
          </w:p>
        </w:tc>
      </w:tr>
    </w:tbl>
    <w:p w:rsidR="009B1C1B" w:rsidRPr="00BC2438" w:rsidRDefault="009B1C1B" w:rsidP="009B1C1B">
      <w:pPr>
        <w:autoSpaceDE w:val="0"/>
        <w:autoSpaceDN w:val="0"/>
        <w:adjustRightInd w:val="0"/>
        <w:spacing w:after="0" w:line="240" w:lineRule="auto"/>
        <w:rPr>
          <w:rFonts w:ascii="Calibri" w:eastAsia="Calibri" w:hAnsi="Calibri" w:cs="Calibri"/>
          <w:b/>
          <w:bCs/>
          <w:sz w:val="24"/>
          <w:szCs w:val="24"/>
          <w:lang w:val="fr-BE" w:eastAsia="fr-BE"/>
        </w:rPr>
      </w:pPr>
    </w:p>
    <w:p w:rsidR="00BA4306" w:rsidRPr="00BC2438" w:rsidRDefault="00BA4306" w:rsidP="009B1C1B">
      <w:pPr>
        <w:autoSpaceDE w:val="0"/>
        <w:autoSpaceDN w:val="0"/>
        <w:adjustRightInd w:val="0"/>
        <w:spacing w:after="0" w:line="240" w:lineRule="auto"/>
        <w:rPr>
          <w:rFonts w:ascii="Calibri" w:eastAsia="Calibri" w:hAnsi="Calibri" w:cs="Calibri"/>
          <w:b/>
          <w:bCs/>
          <w:sz w:val="24"/>
          <w:szCs w:val="24"/>
          <w:lang w:val="fr-BE" w:eastAsia="fr-BE"/>
        </w:rPr>
      </w:pPr>
    </w:p>
    <w:p w:rsidR="00BA4306" w:rsidRPr="00BC2438" w:rsidRDefault="00BA4306" w:rsidP="009B1C1B">
      <w:pPr>
        <w:autoSpaceDE w:val="0"/>
        <w:autoSpaceDN w:val="0"/>
        <w:adjustRightInd w:val="0"/>
        <w:spacing w:after="0" w:line="240" w:lineRule="auto"/>
        <w:rPr>
          <w:rFonts w:ascii="Calibri" w:eastAsia="Calibri" w:hAnsi="Calibri" w:cs="Calibri"/>
          <w:b/>
          <w:bCs/>
          <w:sz w:val="24"/>
          <w:szCs w:val="24"/>
          <w:lang w:val="fr-BE" w:eastAsia="fr-BE"/>
        </w:rPr>
      </w:pPr>
    </w:p>
    <w:p w:rsidR="009B1C1B" w:rsidRPr="00BC2438" w:rsidRDefault="009B1C1B" w:rsidP="009B1C1B">
      <w:pPr>
        <w:pStyle w:val="Paragraphedeliste"/>
        <w:numPr>
          <w:ilvl w:val="0"/>
          <w:numId w:val="9"/>
        </w:numPr>
        <w:autoSpaceDE w:val="0"/>
        <w:autoSpaceDN w:val="0"/>
        <w:adjustRightInd w:val="0"/>
        <w:spacing w:after="0" w:line="240" w:lineRule="auto"/>
        <w:rPr>
          <w:rFonts w:ascii="Calibri" w:eastAsia="Calibri" w:hAnsi="Calibri" w:cs="Calibri"/>
          <w:b/>
          <w:bCs/>
          <w:sz w:val="24"/>
          <w:szCs w:val="24"/>
          <w:lang w:val="fr-BE" w:eastAsia="fr-BE"/>
        </w:rPr>
      </w:pPr>
      <w:r w:rsidRPr="00BC2438">
        <w:rPr>
          <w:rFonts w:ascii="Calibri" w:eastAsia="Calibri" w:hAnsi="Calibri" w:cs="Calibri"/>
          <w:b/>
          <w:bCs/>
          <w:sz w:val="24"/>
          <w:szCs w:val="24"/>
          <w:lang w:val="fr-BE" w:eastAsia="fr-BE"/>
        </w:rPr>
        <w:t>Evénements</w:t>
      </w:r>
      <w:r w:rsidR="00D2333D" w:rsidRPr="00BC2438">
        <w:rPr>
          <w:rFonts w:ascii="Calibri" w:eastAsia="Calibri" w:hAnsi="Calibri" w:cs="Calibri"/>
          <w:b/>
          <w:bCs/>
          <w:sz w:val="24"/>
          <w:szCs w:val="24"/>
          <w:lang w:val="fr-BE" w:eastAsia="fr-BE"/>
        </w:rPr>
        <w:t xml:space="preserve"> </w:t>
      </w:r>
      <w:r w:rsidRPr="00BC2438">
        <w:rPr>
          <w:rFonts w:ascii="Calibri" w:eastAsia="Calibri" w:hAnsi="Calibri" w:cs="Calibri"/>
          <w:b/>
          <w:bCs/>
          <w:sz w:val="24"/>
          <w:szCs w:val="24"/>
          <w:lang w:val="fr-BE" w:eastAsia="fr-BE"/>
        </w:rPr>
        <w:t xml:space="preserve"> sportif annulés entre le 13 mars et le 14 juin 2020</w:t>
      </w:r>
    </w:p>
    <w:p w:rsidR="009B1C1B" w:rsidRPr="00BC2438" w:rsidRDefault="009B1C1B" w:rsidP="009B1C1B">
      <w:pPr>
        <w:autoSpaceDE w:val="0"/>
        <w:autoSpaceDN w:val="0"/>
        <w:adjustRightInd w:val="0"/>
        <w:spacing w:after="0" w:line="240" w:lineRule="auto"/>
        <w:rPr>
          <w:rFonts w:ascii="Calibri" w:eastAsia="Calibri" w:hAnsi="Calibri" w:cs="Calibri"/>
          <w:b/>
          <w:bCs/>
          <w:sz w:val="24"/>
          <w:szCs w:val="24"/>
          <w:lang w:val="fr-BE" w:eastAsia="fr-BE"/>
        </w:rPr>
      </w:pPr>
    </w:p>
    <w:tbl>
      <w:tblPr>
        <w:tblStyle w:val="Grilledutableau"/>
        <w:tblW w:w="0" w:type="auto"/>
        <w:tblInd w:w="675" w:type="dxa"/>
        <w:tblLook w:val="04A0" w:firstRow="1" w:lastRow="0" w:firstColumn="1" w:lastColumn="0" w:noHBand="0" w:noVBand="1"/>
      </w:tblPr>
      <w:tblGrid>
        <w:gridCol w:w="2040"/>
        <w:gridCol w:w="1193"/>
        <w:gridCol w:w="718"/>
        <w:gridCol w:w="2385"/>
        <w:gridCol w:w="2051"/>
      </w:tblGrid>
      <w:tr w:rsidR="00C117E5" w:rsidRPr="00BC2438" w:rsidTr="00C117E5">
        <w:tc>
          <w:tcPr>
            <w:tcW w:w="2098" w:type="dxa"/>
          </w:tcPr>
          <w:p w:rsidR="00C117E5" w:rsidRPr="00BC2438" w:rsidRDefault="00C117E5" w:rsidP="009B1C1B">
            <w:pPr>
              <w:autoSpaceDE w:val="0"/>
              <w:autoSpaceDN w:val="0"/>
              <w:adjustRightInd w:val="0"/>
              <w:rPr>
                <w:rFonts w:ascii="Calibri" w:eastAsia="Calibri" w:hAnsi="Calibri" w:cs="Calibri"/>
                <w:b/>
                <w:bCs/>
                <w:sz w:val="20"/>
                <w:szCs w:val="20"/>
                <w:lang w:val="fr-BE" w:eastAsia="fr-BE"/>
              </w:rPr>
            </w:pPr>
            <w:r w:rsidRPr="00BC2438">
              <w:rPr>
                <w:rFonts w:ascii="Calibri" w:eastAsia="Calibri" w:hAnsi="Calibri" w:cs="Calibri"/>
                <w:b/>
                <w:bCs/>
                <w:sz w:val="20"/>
                <w:szCs w:val="20"/>
                <w:lang w:val="fr-BE" w:eastAsia="fr-BE"/>
              </w:rPr>
              <w:t>Evénement</w:t>
            </w:r>
          </w:p>
        </w:tc>
        <w:tc>
          <w:tcPr>
            <w:tcW w:w="1231" w:type="dxa"/>
          </w:tcPr>
          <w:p w:rsidR="00C117E5" w:rsidRPr="00BC2438" w:rsidRDefault="00C117E5" w:rsidP="009B1C1B">
            <w:pPr>
              <w:autoSpaceDE w:val="0"/>
              <w:autoSpaceDN w:val="0"/>
              <w:adjustRightInd w:val="0"/>
              <w:rPr>
                <w:rFonts w:ascii="Calibri" w:eastAsia="Calibri" w:hAnsi="Calibri" w:cs="Calibri"/>
                <w:b/>
                <w:bCs/>
                <w:sz w:val="20"/>
                <w:szCs w:val="20"/>
                <w:lang w:val="fr-BE" w:eastAsia="fr-BE"/>
              </w:rPr>
            </w:pPr>
            <w:r w:rsidRPr="00BC2438">
              <w:rPr>
                <w:rFonts w:ascii="Calibri" w:eastAsia="Calibri" w:hAnsi="Calibri" w:cs="Calibri"/>
                <w:b/>
                <w:bCs/>
                <w:sz w:val="20"/>
                <w:szCs w:val="20"/>
                <w:lang w:val="fr-BE" w:eastAsia="fr-BE"/>
              </w:rPr>
              <w:t>Type</w:t>
            </w:r>
          </w:p>
        </w:tc>
        <w:tc>
          <w:tcPr>
            <w:tcW w:w="725" w:type="dxa"/>
          </w:tcPr>
          <w:p w:rsidR="00C117E5" w:rsidRPr="00BC2438" w:rsidRDefault="00C117E5" w:rsidP="009B1C1B">
            <w:pPr>
              <w:autoSpaceDE w:val="0"/>
              <w:autoSpaceDN w:val="0"/>
              <w:adjustRightInd w:val="0"/>
              <w:rPr>
                <w:rFonts w:ascii="Calibri" w:eastAsia="Calibri" w:hAnsi="Calibri" w:cs="Calibri"/>
                <w:b/>
                <w:bCs/>
                <w:sz w:val="20"/>
                <w:szCs w:val="20"/>
                <w:lang w:val="fr-BE" w:eastAsia="fr-BE"/>
              </w:rPr>
            </w:pPr>
            <w:r w:rsidRPr="00BC2438">
              <w:rPr>
                <w:rFonts w:ascii="Calibri" w:eastAsia="Calibri" w:hAnsi="Calibri" w:cs="Calibri"/>
                <w:b/>
                <w:bCs/>
                <w:sz w:val="20"/>
                <w:szCs w:val="20"/>
                <w:lang w:val="fr-BE" w:eastAsia="fr-BE"/>
              </w:rPr>
              <w:t>Date</w:t>
            </w:r>
          </w:p>
        </w:tc>
        <w:tc>
          <w:tcPr>
            <w:tcW w:w="2451" w:type="dxa"/>
          </w:tcPr>
          <w:p w:rsidR="00C117E5" w:rsidRPr="00BC2438" w:rsidRDefault="00C117E5" w:rsidP="00D2333D">
            <w:pPr>
              <w:autoSpaceDE w:val="0"/>
              <w:autoSpaceDN w:val="0"/>
              <w:adjustRightInd w:val="0"/>
              <w:rPr>
                <w:rFonts w:ascii="Calibri" w:eastAsia="Calibri" w:hAnsi="Calibri" w:cs="Calibri"/>
                <w:b/>
                <w:bCs/>
                <w:sz w:val="20"/>
                <w:szCs w:val="20"/>
                <w:lang w:val="fr-BE" w:eastAsia="fr-BE"/>
              </w:rPr>
            </w:pPr>
            <w:r w:rsidRPr="00BC2438">
              <w:rPr>
                <w:rFonts w:ascii="Calibri" w:eastAsia="Calibri" w:hAnsi="Calibri" w:cs="Calibri"/>
                <w:b/>
                <w:bCs/>
                <w:sz w:val="20"/>
                <w:szCs w:val="20"/>
                <w:lang w:val="fr-BE" w:eastAsia="fr-BE"/>
              </w:rPr>
              <w:t>Dépenses effectivement réalisées</w:t>
            </w:r>
          </w:p>
        </w:tc>
        <w:tc>
          <w:tcPr>
            <w:tcW w:w="2108" w:type="dxa"/>
          </w:tcPr>
          <w:p w:rsidR="00C117E5" w:rsidRPr="00BC2438" w:rsidRDefault="00C117E5" w:rsidP="00D2333D">
            <w:pPr>
              <w:autoSpaceDE w:val="0"/>
              <w:autoSpaceDN w:val="0"/>
              <w:adjustRightInd w:val="0"/>
              <w:rPr>
                <w:rFonts w:ascii="Calibri" w:eastAsia="Calibri" w:hAnsi="Calibri" w:cs="Calibri"/>
                <w:b/>
                <w:bCs/>
                <w:sz w:val="20"/>
                <w:szCs w:val="20"/>
                <w:lang w:val="fr-BE" w:eastAsia="fr-BE"/>
              </w:rPr>
            </w:pPr>
            <w:r>
              <w:rPr>
                <w:rFonts w:ascii="Calibri" w:eastAsia="Calibri" w:hAnsi="Calibri" w:cs="Calibri"/>
                <w:b/>
                <w:bCs/>
                <w:sz w:val="20"/>
                <w:szCs w:val="20"/>
                <w:lang w:val="fr-BE" w:eastAsia="fr-BE"/>
              </w:rPr>
              <w:t>N° de la pièce justificative</w:t>
            </w:r>
          </w:p>
        </w:tc>
      </w:tr>
      <w:tr w:rsidR="00C117E5" w:rsidRPr="00BC2438" w:rsidTr="00C117E5">
        <w:tc>
          <w:tcPr>
            <w:tcW w:w="2098" w:type="dxa"/>
          </w:tcPr>
          <w:p w:rsidR="00C117E5" w:rsidRPr="00BC2438" w:rsidRDefault="00C117E5" w:rsidP="009B1C1B">
            <w:pPr>
              <w:autoSpaceDE w:val="0"/>
              <w:autoSpaceDN w:val="0"/>
              <w:adjustRightInd w:val="0"/>
              <w:rPr>
                <w:rFonts w:ascii="Calibri" w:eastAsia="Calibri" w:hAnsi="Calibri" w:cs="Calibri"/>
                <w:b/>
                <w:bCs/>
                <w:sz w:val="20"/>
                <w:szCs w:val="20"/>
                <w:lang w:val="fr-BE" w:eastAsia="fr-BE"/>
              </w:rPr>
            </w:pPr>
          </w:p>
        </w:tc>
        <w:tc>
          <w:tcPr>
            <w:tcW w:w="1231" w:type="dxa"/>
          </w:tcPr>
          <w:p w:rsidR="00C117E5" w:rsidRPr="00BC2438" w:rsidRDefault="00C117E5" w:rsidP="009B1C1B">
            <w:pPr>
              <w:autoSpaceDE w:val="0"/>
              <w:autoSpaceDN w:val="0"/>
              <w:adjustRightInd w:val="0"/>
              <w:rPr>
                <w:rFonts w:ascii="Calibri" w:eastAsia="Calibri" w:hAnsi="Calibri" w:cs="Calibri"/>
                <w:b/>
                <w:bCs/>
                <w:sz w:val="20"/>
                <w:szCs w:val="20"/>
                <w:lang w:val="fr-BE" w:eastAsia="fr-BE"/>
              </w:rPr>
            </w:pPr>
          </w:p>
        </w:tc>
        <w:tc>
          <w:tcPr>
            <w:tcW w:w="725" w:type="dxa"/>
          </w:tcPr>
          <w:p w:rsidR="00C117E5" w:rsidRPr="00BC2438" w:rsidRDefault="00C117E5" w:rsidP="009B1C1B">
            <w:pPr>
              <w:autoSpaceDE w:val="0"/>
              <w:autoSpaceDN w:val="0"/>
              <w:adjustRightInd w:val="0"/>
              <w:rPr>
                <w:rFonts w:ascii="Calibri" w:eastAsia="Calibri" w:hAnsi="Calibri" w:cs="Calibri"/>
                <w:b/>
                <w:bCs/>
                <w:sz w:val="20"/>
                <w:szCs w:val="20"/>
                <w:lang w:val="fr-BE" w:eastAsia="fr-BE"/>
              </w:rPr>
            </w:pPr>
          </w:p>
        </w:tc>
        <w:tc>
          <w:tcPr>
            <w:tcW w:w="2451" w:type="dxa"/>
          </w:tcPr>
          <w:p w:rsidR="00C117E5" w:rsidRPr="00BC2438" w:rsidRDefault="00C117E5" w:rsidP="009B1C1B">
            <w:pPr>
              <w:autoSpaceDE w:val="0"/>
              <w:autoSpaceDN w:val="0"/>
              <w:adjustRightInd w:val="0"/>
              <w:rPr>
                <w:rFonts w:ascii="Calibri" w:eastAsia="Calibri" w:hAnsi="Calibri" w:cs="Calibri"/>
                <w:b/>
                <w:bCs/>
                <w:sz w:val="20"/>
                <w:szCs w:val="20"/>
                <w:lang w:val="fr-BE" w:eastAsia="fr-BE"/>
              </w:rPr>
            </w:pPr>
          </w:p>
        </w:tc>
        <w:tc>
          <w:tcPr>
            <w:tcW w:w="2108" w:type="dxa"/>
          </w:tcPr>
          <w:p w:rsidR="00C117E5" w:rsidRPr="00BC2438" w:rsidRDefault="00C117E5" w:rsidP="009B1C1B">
            <w:pPr>
              <w:autoSpaceDE w:val="0"/>
              <w:autoSpaceDN w:val="0"/>
              <w:adjustRightInd w:val="0"/>
              <w:rPr>
                <w:rFonts w:ascii="Calibri" w:eastAsia="Calibri" w:hAnsi="Calibri" w:cs="Calibri"/>
                <w:b/>
                <w:bCs/>
                <w:sz w:val="20"/>
                <w:szCs w:val="20"/>
                <w:lang w:val="fr-BE" w:eastAsia="fr-BE"/>
              </w:rPr>
            </w:pPr>
          </w:p>
        </w:tc>
      </w:tr>
      <w:tr w:rsidR="00C117E5" w:rsidRPr="00BC2438" w:rsidTr="00C117E5">
        <w:tc>
          <w:tcPr>
            <w:tcW w:w="2098" w:type="dxa"/>
          </w:tcPr>
          <w:p w:rsidR="00C117E5" w:rsidRPr="00BC2438" w:rsidRDefault="00C117E5" w:rsidP="009B1C1B">
            <w:pPr>
              <w:autoSpaceDE w:val="0"/>
              <w:autoSpaceDN w:val="0"/>
              <w:adjustRightInd w:val="0"/>
              <w:rPr>
                <w:rFonts w:ascii="Calibri" w:eastAsia="Calibri" w:hAnsi="Calibri" w:cs="Calibri"/>
                <w:b/>
                <w:bCs/>
                <w:sz w:val="20"/>
                <w:szCs w:val="20"/>
                <w:lang w:val="fr-BE" w:eastAsia="fr-BE"/>
              </w:rPr>
            </w:pPr>
          </w:p>
        </w:tc>
        <w:tc>
          <w:tcPr>
            <w:tcW w:w="1231" w:type="dxa"/>
          </w:tcPr>
          <w:p w:rsidR="00C117E5" w:rsidRPr="00BC2438" w:rsidRDefault="00C117E5" w:rsidP="009B1C1B">
            <w:pPr>
              <w:autoSpaceDE w:val="0"/>
              <w:autoSpaceDN w:val="0"/>
              <w:adjustRightInd w:val="0"/>
              <w:rPr>
                <w:rFonts w:ascii="Calibri" w:eastAsia="Calibri" w:hAnsi="Calibri" w:cs="Calibri"/>
                <w:b/>
                <w:bCs/>
                <w:sz w:val="20"/>
                <w:szCs w:val="20"/>
                <w:lang w:val="fr-BE" w:eastAsia="fr-BE"/>
              </w:rPr>
            </w:pPr>
          </w:p>
        </w:tc>
        <w:tc>
          <w:tcPr>
            <w:tcW w:w="725" w:type="dxa"/>
          </w:tcPr>
          <w:p w:rsidR="00C117E5" w:rsidRPr="00BC2438" w:rsidRDefault="00C117E5" w:rsidP="009B1C1B">
            <w:pPr>
              <w:autoSpaceDE w:val="0"/>
              <w:autoSpaceDN w:val="0"/>
              <w:adjustRightInd w:val="0"/>
              <w:rPr>
                <w:rFonts w:ascii="Calibri" w:eastAsia="Calibri" w:hAnsi="Calibri" w:cs="Calibri"/>
                <w:b/>
                <w:bCs/>
                <w:sz w:val="20"/>
                <w:szCs w:val="20"/>
                <w:lang w:val="fr-BE" w:eastAsia="fr-BE"/>
              </w:rPr>
            </w:pPr>
          </w:p>
        </w:tc>
        <w:tc>
          <w:tcPr>
            <w:tcW w:w="2451" w:type="dxa"/>
          </w:tcPr>
          <w:p w:rsidR="00C117E5" w:rsidRPr="00BC2438" w:rsidRDefault="00C117E5" w:rsidP="009B1C1B">
            <w:pPr>
              <w:autoSpaceDE w:val="0"/>
              <w:autoSpaceDN w:val="0"/>
              <w:adjustRightInd w:val="0"/>
              <w:rPr>
                <w:rFonts w:ascii="Calibri" w:eastAsia="Calibri" w:hAnsi="Calibri" w:cs="Calibri"/>
                <w:b/>
                <w:bCs/>
                <w:sz w:val="20"/>
                <w:szCs w:val="20"/>
                <w:lang w:val="fr-BE" w:eastAsia="fr-BE"/>
              </w:rPr>
            </w:pPr>
          </w:p>
        </w:tc>
        <w:tc>
          <w:tcPr>
            <w:tcW w:w="2108" w:type="dxa"/>
          </w:tcPr>
          <w:p w:rsidR="00C117E5" w:rsidRPr="00BC2438" w:rsidRDefault="00C117E5" w:rsidP="009B1C1B">
            <w:pPr>
              <w:autoSpaceDE w:val="0"/>
              <w:autoSpaceDN w:val="0"/>
              <w:adjustRightInd w:val="0"/>
              <w:rPr>
                <w:rFonts w:ascii="Calibri" w:eastAsia="Calibri" w:hAnsi="Calibri" w:cs="Calibri"/>
                <w:b/>
                <w:bCs/>
                <w:sz w:val="20"/>
                <w:szCs w:val="20"/>
                <w:lang w:val="fr-BE" w:eastAsia="fr-BE"/>
              </w:rPr>
            </w:pPr>
          </w:p>
        </w:tc>
      </w:tr>
    </w:tbl>
    <w:p w:rsidR="009B1C1B" w:rsidRPr="00BC2438" w:rsidRDefault="009B1C1B" w:rsidP="009B1C1B">
      <w:pPr>
        <w:autoSpaceDE w:val="0"/>
        <w:autoSpaceDN w:val="0"/>
        <w:adjustRightInd w:val="0"/>
        <w:spacing w:after="0" w:line="240" w:lineRule="auto"/>
        <w:rPr>
          <w:rFonts w:ascii="Calibri" w:eastAsia="Calibri" w:hAnsi="Calibri" w:cs="Calibri"/>
          <w:b/>
          <w:bCs/>
          <w:sz w:val="24"/>
          <w:szCs w:val="24"/>
          <w:lang w:val="fr-BE" w:eastAsia="fr-BE"/>
        </w:rPr>
      </w:pPr>
    </w:p>
    <w:p w:rsidR="0064252A" w:rsidRPr="00BC2438" w:rsidRDefault="0064252A" w:rsidP="0064252A">
      <w:pPr>
        <w:spacing w:after="0"/>
        <w:jc w:val="both"/>
      </w:pPr>
      <w:r w:rsidRPr="00BC2438">
        <w:t>Les dépenses admissibles, relatives à des événements et organisations sportives annulées pour la période du 13 mars au 14 juin 2020 :</w:t>
      </w:r>
    </w:p>
    <w:p w:rsidR="0064252A" w:rsidRPr="00BC2438" w:rsidRDefault="0064252A" w:rsidP="0064252A">
      <w:pPr>
        <w:spacing w:after="0"/>
        <w:jc w:val="both"/>
      </w:pPr>
    </w:p>
    <w:p w:rsidR="0064252A" w:rsidRPr="00BC2438" w:rsidRDefault="0064252A" w:rsidP="00CB6E0B">
      <w:pPr>
        <w:pStyle w:val="Paragraphedeliste"/>
        <w:numPr>
          <w:ilvl w:val="0"/>
          <w:numId w:val="16"/>
        </w:numPr>
        <w:spacing w:after="0"/>
        <w:jc w:val="both"/>
      </w:pPr>
      <w:r w:rsidRPr="00BC2438">
        <w:t>Charges salariales, à l’exception des montants liés aux transferts, et paiement de salaires ou primes octroyés aux sportifs et diminuées d’éventuelle</w:t>
      </w:r>
      <w:r w:rsidR="00CB6E0B" w:rsidRPr="00BC2438">
        <w:t xml:space="preserve"> </w:t>
      </w:r>
      <w:r w:rsidRPr="00BC2438">
        <w:t>aide à l’emploi</w:t>
      </w:r>
    </w:p>
    <w:p w:rsidR="00CB6E0B" w:rsidRPr="00BC2438" w:rsidRDefault="0064252A" w:rsidP="00CB6E0B">
      <w:pPr>
        <w:pStyle w:val="Paragraphedeliste"/>
        <w:numPr>
          <w:ilvl w:val="0"/>
          <w:numId w:val="16"/>
        </w:numPr>
        <w:spacing w:after="0"/>
        <w:jc w:val="both"/>
      </w:pPr>
      <w:r w:rsidRPr="00BC2438">
        <w:t xml:space="preserve">Charges liées à du personnel sportif et non-sportif </w:t>
      </w:r>
      <w:r w:rsidR="00CB6E0B" w:rsidRPr="00BC2438">
        <w:t>tombant sous l’application de la loi du 3 juillet 2005 relative aux droits des volontaires et de la loi du 18 juillet 2018 relative à la relance économique et au renforcement de la cohésion sociale </w:t>
      </w:r>
      <w:r w:rsidR="00CB6E0B" w:rsidRPr="00BC2438" w:rsidDel="00CB6E0B">
        <w:t xml:space="preserve"> </w:t>
      </w:r>
    </w:p>
    <w:p w:rsidR="0064252A" w:rsidRPr="00BC2438" w:rsidRDefault="0064252A" w:rsidP="00CB6E0B">
      <w:pPr>
        <w:pStyle w:val="Paragraphedeliste"/>
        <w:numPr>
          <w:ilvl w:val="0"/>
          <w:numId w:val="16"/>
        </w:numPr>
        <w:spacing w:after="0"/>
        <w:jc w:val="both"/>
      </w:pPr>
      <w:r w:rsidRPr="00BC2438">
        <w:t xml:space="preserve">Frais </w:t>
      </w:r>
      <w:r w:rsidR="00CB6E0B" w:rsidRPr="00BC2438">
        <w:t xml:space="preserve">dus </w:t>
      </w:r>
      <w:r w:rsidRPr="00BC2438">
        <w:t>liés à des frais de transports collectifs</w:t>
      </w:r>
    </w:p>
    <w:p w:rsidR="0064252A" w:rsidRPr="00BC2438" w:rsidRDefault="0064252A" w:rsidP="00CB6E0B">
      <w:pPr>
        <w:pStyle w:val="Paragraphedeliste"/>
        <w:numPr>
          <w:ilvl w:val="0"/>
          <w:numId w:val="16"/>
        </w:numPr>
        <w:spacing w:after="0"/>
        <w:jc w:val="both"/>
      </w:pPr>
      <w:r w:rsidRPr="00BC2438">
        <w:t xml:space="preserve">Frais </w:t>
      </w:r>
      <w:r w:rsidR="00CB6E0B" w:rsidRPr="00BC2438">
        <w:t xml:space="preserve">dus </w:t>
      </w:r>
      <w:r w:rsidRPr="00BC2438">
        <w:t>liés à l’acquisition de matériel sportif non-consumable</w:t>
      </w:r>
    </w:p>
    <w:p w:rsidR="0064252A" w:rsidRPr="00BC2438" w:rsidRDefault="0064252A" w:rsidP="00CB6E0B">
      <w:pPr>
        <w:pStyle w:val="Paragraphedeliste"/>
        <w:numPr>
          <w:ilvl w:val="0"/>
          <w:numId w:val="16"/>
        </w:numPr>
        <w:spacing w:after="0"/>
        <w:jc w:val="both"/>
      </w:pPr>
      <w:r w:rsidRPr="00BC2438">
        <w:t>Frais</w:t>
      </w:r>
      <w:r w:rsidR="00CB6E0B" w:rsidRPr="00BC2438">
        <w:t xml:space="preserve"> dus</w:t>
      </w:r>
      <w:r w:rsidRPr="00BC2438">
        <w:t xml:space="preserve"> liés à la location d’infrastructure et de matériel sportif et non-sportif </w:t>
      </w:r>
    </w:p>
    <w:p w:rsidR="0064252A" w:rsidRPr="00BC2438" w:rsidRDefault="0064252A" w:rsidP="00CB6E0B">
      <w:pPr>
        <w:pStyle w:val="Paragraphedeliste"/>
        <w:numPr>
          <w:ilvl w:val="0"/>
          <w:numId w:val="16"/>
        </w:numPr>
        <w:spacing w:after="0"/>
        <w:jc w:val="both"/>
      </w:pPr>
      <w:r w:rsidRPr="00BC2438">
        <w:t>Frais</w:t>
      </w:r>
      <w:r w:rsidR="00CB6E0B" w:rsidRPr="00BC2438">
        <w:t xml:space="preserve"> dus</w:t>
      </w:r>
      <w:r w:rsidRPr="00BC2438">
        <w:t xml:space="preserve"> liés à l’organisation de manifestation/événement (imprimeur, publicité, frais postaux, denrées périssables, service traiteur, services multimédias,…) </w:t>
      </w:r>
    </w:p>
    <w:p w:rsidR="00CB6E0B" w:rsidRPr="00BC2438" w:rsidRDefault="00CB6E0B" w:rsidP="00CB6E0B">
      <w:pPr>
        <w:pStyle w:val="Paragraphedeliste"/>
        <w:numPr>
          <w:ilvl w:val="0"/>
          <w:numId w:val="16"/>
        </w:numPr>
        <w:spacing w:after="0"/>
        <w:jc w:val="both"/>
      </w:pPr>
      <w:r w:rsidRPr="00BC2438">
        <w:t xml:space="preserve">Frais </w:t>
      </w:r>
      <w:r w:rsidR="00494BF0" w:rsidRPr="00BC2438">
        <w:t xml:space="preserve">dus </w:t>
      </w:r>
      <w:r w:rsidRPr="00BC2438">
        <w:t>d’hébergement</w:t>
      </w:r>
    </w:p>
    <w:p w:rsidR="0064252A" w:rsidRPr="00BC2438" w:rsidRDefault="0064252A" w:rsidP="00CB6E0B">
      <w:pPr>
        <w:pStyle w:val="Paragraphedeliste"/>
        <w:numPr>
          <w:ilvl w:val="0"/>
          <w:numId w:val="16"/>
        </w:numPr>
        <w:spacing w:after="0"/>
        <w:jc w:val="both"/>
      </w:pPr>
      <w:r w:rsidRPr="00BC2438">
        <w:t xml:space="preserve">Frais </w:t>
      </w:r>
      <w:r w:rsidR="00CB6E0B" w:rsidRPr="00BC2438">
        <w:t xml:space="preserve">dus </w:t>
      </w:r>
      <w:r w:rsidRPr="00BC2438">
        <w:t>liés au suivi sportif et médical des sportifs confinés</w:t>
      </w:r>
    </w:p>
    <w:p w:rsidR="0064252A" w:rsidRPr="00BC2438" w:rsidRDefault="0064252A" w:rsidP="0064252A">
      <w:pPr>
        <w:spacing w:after="0"/>
        <w:jc w:val="both"/>
      </w:pPr>
    </w:p>
    <w:p w:rsidR="0064252A" w:rsidRPr="00BC2438" w:rsidRDefault="0064252A" w:rsidP="0064252A">
      <w:pPr>
        <w:spacing w:after="0"/>
        <w:jc w:val="both"/>
      </w:pPr>
      <w:r w:rsidRPr="00BC2438">
        <w:t>Les dépenses admissibles relatives à la gestion quotidienne plafonnée à 3/12ème </w:t>
      </w:r>
      <w:r w:rsidR="00DE78B7">
        <w:t>:</w:t>
      </w:r>
      <w:r w:rsidR="00726DB0">
        <w:t xml:space="preserve"> </w:t>
      </w:r>
    </w:p>
    <w:p w:rsidR="0064252A" w:rsidRPr="00BC2438" w:rsidRDefault="0064252A" w:rsidP="0064252A">
      <w:pPr>
        <w:pStyle w:val="Paragraphedeliste"/>
        <w:numPr>
          <w:ilvl w:val="0"/>
          <w:numId w:val="13"/>
        </w:numPr>
        <w:spacing w:after="0"/>
        <w:jc w:val="both"/>
      </w:pPr>
      <w:r w:rsidRPr="00BC2438">
        <w:t xml:space="preserve">Frais liés aux assurances et précompte immobilier  </w:t>
      </w:r>
      <w:r w:rsidR="00D27A3B" w:rsidRPr="00D27A3B">
        <w:t xml:space="preserve">concernant l’année 2020 </w:t>
      </w:r>
      <w:r w:rsidRPr="00BC2438">
        <w:t>(plafonnée à 3/12ème)</w:t>
      </w:r>
    </w:p>
    <w:p w:rsidR="0064252A" w:rsidRPr="00BC2438" w:rsidRDefault="0064252A" w:rsidP="0064252A">
      <w:pPr>
        <w:pStyle w:val="Paragraphedeliste"/>
        <w:numPr>
          <w:ilvl w:val="0"/>
          <w:numId w:val="13"/>
        </w:numPr>
        <w:spacing w:after="0"/>
        <w:jc w:val="both"/>
      </w:pPr>
      <w:r w:rsidRPr="00BC2438">
        <w:t>Frais liés aux services relatifs à la gestion administrative des clubs</w:t>
      </w:r>
      <w:r w:rsidR="00D27A3B" w:rsidRPr="00D27A3B">
        <w:t xml:space="preserve"> concernant l’année 2020 </w:t>
      </w:r>
      <w:r w:rsidRPr="00BC2438">
        <w:t xml:space="preserve"> (comptabilité, informatique,…) </w:t>
      </w:r>
    </w:p>
    <w:p w:rsidR="0064252A" w:rsidRPr="00BC2438" w:rsidRDefault="0064252A" w:rsidP="0064252A">
      <w:pPr>
        <w:pStyle w:val="Paragraphedeliste"/>
        <w:numPr>
          <w:ilvl w:val="0"/>
          <w:numId w:val="13"/>
        </w:numPr>
        <w:spacing w:after="0"/>
        <w:jc w:val="both"/>
      </w:pPr>
      <w:r w:rsidRPr="00BC2438">
        <w:t>Frais d’entretien des infrastructures sportives</w:t>
      </w:r>
      <w:r w:rsidR="00D27A3B" w:rsidRPr="00D27A3B">
        <w:t xml:space="preserve"> concernant l’année 2020</w:t>
      </w:r>
    </w:p>
    <w:p w:rsidR="0064252A" w:rsidRPr="00BC2438" w:rsidRDefault="0064252A" w:rsidP="0064252A">
      <w:pPr>
        <w:pStyle w:val="Paragraphedeliste"/>
        <w:numPr>
          <w:ilvl w:val="0"/>
          <w:numId w:val="13"/>
        </w:numPr>
        <w:spacing w:after="0"/>
        <w:jc w:val="both"/>
      </w:pPr>
      <w:r w:rsidRPr="00BC2438">
        <w:lastRenderedPageBreak/>
        <w:t xml:space="preserve">Charges fixes </w:t>
      </w:r>
      <w:r w:rsidR="00D27A3B" w:rsidRPr="00D27A3B">
        <w:t xml:space="preserve">concernant l’année 2020 </w:t>
      </w:r>
      <w:r w:rsidRPr="00BC2438">
        <w:t>à l’exclusion des loyers ou toute dépense liée à des travaux portant sur l’aménagement, la construction ou la rénovation des infrastructures quelles qu’elles soient.</w:t>
      </w:r>
    </w:p>
    <w:p w:rsidR="00D2333D" w:rsidRPr="00BC2438" w:rsidRDefault="00D2333D" w:rsidP="00D2333D">
      <w:pPr>
        <w:ind w:left="360"/>
      </w:pPr>
    </w:p>
    <w:tbl>
      <w:tblPr>
        <w:tblStyle w:val="Grilledutableau"/>
        <w:tblW w:w="0" w:type="auto"/>
        <w:tblInd w:w="-34" w:type="dxa"/>
        <w:tblLook w:val="04A0" w:firstRow="1" w:lastRow="0" w:firstColumn="1" w:lastColumn="0" w:noHBand="0" w:noVBand="1"/>
      </w:tblPr>
      <w:tblGrid>
        <w:gridCol w:w="2552"/>
        <w:gridCol w:w="2178"/>
        <w:gridCol w:w="2183"/>
        <w:gridCol w:w="2183"/>
      </w:tblGrid>
      <w:tr w:rsidR="00D2333D" w:rsidRPr="00BC2438" w:rsidTr="00C117E5">
        <w:tc>
          <w:tcPr>
            <w:tcW w:w="2623" w:type="dxa"/>
          </w:tcPr>
          <w:p w:rsidR="00D2333D" w:rsidRPr="00BC2438" w:rsidRDefault="00D2333D" w:rsidP="00D2333D">
            <w:r w:rsidRPr="00BC2438">
              <w:t>Nature de la dépense + date</w:t>
            </w:r>
          </w:p>
        </w:tc>
        <w:tc>
          <w:tcPr>
            <w:tcW w:w="2231" w:type="dxa"/>
          </w:tcPr>
          <w:p w:rsidR="00D2333D" w:rsidRPr="00BC2438" w:rsidRDefault="00D2333D" w:rsidP="00D2333D">
            <w:r w:rsidRPr="00BC2438">
              <w:t>Montant</w:t>
            </w:r>
          </w:p>
        </w:tc>
        <w:tc>
          <w:tcPr>
            <w:tcW w:w="2234" w:type="dxa"/>
          </w:tcPr>
          <w:p w:rsidR="00D2333D" w:rsidRPr="00BC2438" w:rsidRDefault="00D2333D" w:rsidP="00D2333D">
            <w:r w:rsidRPr="00BC2438">
              <w:t>Paiement réalisé</w:t>
            </w:r>
          </w:p>
        </w:tc>
        <w:tc>
          <w:tcPr>
            <w:tcW w:w="2234" w:type="dxa"/>
          </w:tcPr>
          <w:p w:rsidR="00D2333D" w:rsidRPr="00BC2438" w:rsidRDefault="00D2333D" w:rsidP="00D2333D">
            <w:r w:rsidRPr="00BC2438">
              <w:t>Paiement en attente</w:t>
            </w:r>
          </w:p>
        </w:tc>
      </w:tr>
      <w:tr w:rsidR="00D2333D" w:rsidRPr="00BC2438" w:rsidTr="00C117E5">
        <w:tc>
          <w:tcPr>
            <w:tcW w:w="2623" w:type="dxa"/>
          </w:tcPr>
          <w:p w:rsidR="00D2333D" w:rsidRPr="00BC2438" w:rsidRDefault="00D2333D" w:rsidP="00D2333D"/>
        </w:tc>
        <w:tc>
          <w:tcPr>
            <w:tcW w:w="2231" w:type="dxa"/>
          </w:tcPr>
          <w:p w:rsidR="00D2333D" w:rsidRPr="00BC2438" w:rsidRDefault="00D2333D" w:rsidP="00D2333D"/>
        </w:tc>
        <w:tc>
          <w:tcPr>
            <w:tcW w:w="2234" w:type="dxa"/>
          </w:tcPr>
          <w:p w:rsidR="00D2333D" w:rsidRPr="00BC2438" w:rsidRDefault="00D2333D" w:rsidP="00D2333D"/>
        </w:tc>
        <w:tc>
          <w:tcPr>
            <w:tcW w:w="2234" w:type="dxa"/>
          </w:tcPr>
          <w:p w:rsidR="00D2333D" w:rsidRPr="00BC2438" w:rsidRDefault="00D2333D" w:rsidP="00D2333D"/>
        </w:tc>
      </w:tr>
    </w:tbl>
    <w:p w:rsidR="00BD25A5" w:rsidRPr="00BC2438" w:rsidRDefault="00BD25A5" w:rsidP="00D16904"/>
    <w:tbl>
      <w:tblPr>
        <w:tblStyle w:val="Grilledutableau"/>
        <w:tblW w:w="0" w:type="auto"/>
        <w:tblLook w:val="04A0" w:firstRow="1" w:lastRow="0" w:firstColumn="1" w:lastColumn="0" w:noHBand="0" w:noVBand="1"/>
      </w:tblPr>
      <w:tblGrid>
        <w:gridCol w:w="9062"/>
      </w:tblGrid>
      <w:tr w:rsidR="00133452" w:rsidRPr="00BC2438" w:rsidTr="004B6CF6">
        <w:tc>
          <w:tcPr>
            <w:tcW w:w="9212" w:type="dxa"/>
            <w:shd w:val="clear" w:color="auto" w:fill="808080" w:themeFill="background1" w:themeFillShade="80"/>
          </w:tcPr>
          <w:p w:rsidR="00133452" w:rsidRPr="00BC2438" w:rsidRDefault="0064252A" w:rsidP="004B6CF6">
            <w:pPr>
              <w:pStyle w:val="Paragraphedeliste"/>
              <w:numPr>
                <w:ilvl w:val="0"/>
                <w:numId w:val="1"/>
              </w:numPr>
            </w:pPr>
            <w:r w:rsidRPr="00BC2438">
              <w:rPr>
                <w:b/>
              </w:rPr>
              <w:t>Lien</w:t>
            </w:r>
            <w:r w:rsidRPr="00BC2438">
              <w:t xml:space="preserve"> </w:t>
            </w:r>
            <w:r w:rsidR="00133452" w:rsidRPr="00BC2438">
              <w:t>entre l’absence de liquidité et les mesures liées au confinement</w:t>
            </w:r>
          </w:p>
        </w:tc>
      </w:tr>
    </w:tbl>
    <w:p w:rsidR="004B6CF6" w:rsidRPr="00BC2438" w:rsidRDefault="004B6CF6" w:rsidP="004B6CF6">
      <w:pPr>
        <w:tabs>
          <w:tab w:val="left" w:pos="3255"/>
        </w:tabs>
      </w:pPr>
      <w:r w:rsidRPr="00BC2438">
        <w:tab/>
      </w:r>
    </w:p>
    <w:tbl>
      <w:tblPr>
        <w:tblStyle w:val="Grilledutableau"/>
        <w:tblW w:w="0" w:type="auto"/>
        <w:tblLook w:val="04A0" w:firstRow="1" w:lastRow="0" w:firstColumn="1" w:lastColumn="0" w:noHBand="0" w:noVBand="1"/>
      </w:tblPr>
      <w:tblGrid>
        <w:gridCol w:w="9062"/>
      </w:tblGrid>
      <w:tr w:rsidR="004B6CF6" w:rsidRPr="00BC2438" w:rsidTr="004B6CF6">
        <w:tc>
          <w:tcPr>
            <w:tcW w:w="9212" w:type="dxa"/>
          </w:tcPr>
          <w:p w:rsidR="004B6CF6" w:rsidRPr="00BC2438" w:rsidRDefault="004B6CF6" w:rsidP="004B6CF6">
            <w:pPr>
              <w:tabs>
                <w:tab w:val="left" w:pos="3255"/>
              </w:tabs>
            </w:pPr>
          </w:p>
          <w:p w:rsidR="004B6CF6" w:rsidRPr="00BC2438" w:rsidRDefault="004B6CF6" w:rsidP="004B6CF6">
            <w:pPr>
              <w:tabs>
                <w:tab w:val="left" w:pos="3255"/>
              </w:tabs>
            </w:pPr>
          </w:p>
          <w:p w:rsidR="004B6CF6" w:rsidRPr="00BC2438" w:rsidRDefault="004B6CF6" w:rsidP="004B6CF6">
            <w:pPr>
              <w:tabs>
                <w:tab w:val="left" w:pos="3255"/>
              </w:tabs>
            </w:pPr>
          </w:p>
          <w:p w:rsidR="004B6CF6" w:rsidRPr="00BC2438" w:rsidRDefault="004B6CF6" w:rsidP="004B6CF6">
            <w:pPr>
              <w:tabs>
                <w:tab w:val="left" w:pos="3255"/>
              </w:tabs>
            </w:pPr>
          </w:p>
          <w:p w:rsidR="004B6CF6" w:rsidRPr="00BC2438" w:rsidRDefault="004B6CF6" w:rsidP="004B6CF6">
            <w:pPr>
              <w:tabs>
                <w:tab w:val="left" w:pos="3255"/>
              </w:tabs>
            </w:pPr>
          </w:p>
          <w:p w:rsidR="004B6CF6" w:rsidRPr="00BC2438" w:rsidRDefault="004B6CF6" w:rsidP="004B6CF6">
            <w:pPr>
              <w:tabs>
                <w:tab w:val="left" w:pos="3255"/>
              </w:tabs>
            </w:pPr>
          </w:p>
          <w:p w:rsidR="004B6CF6" w:rsidRPr="00BC2438" w:rsidRDefault="004B6CF6" w:rsidP="004B6CF6">
            <w:pPr>
              <w:tabs>
                <w:tab w:val="left" w:pos="3255"/>
              </w:tabs>
            </w:pPr>
          </w:p>
          <w:p w:rsidR="004B6CF6" w:rsidRPr="00BC2438" w:rsidRDefault="004B6CF6" w:rsidP="004B6CF6">
            <w:pPr>
              <w:tabs>
                <w:tab w:val="left" w:pos="3255"/>
              </w:tabs>
            </w:pPr>
          </w:p>
        </w:tc>
      </w:tr>
    </w:tbl>
    <w:p w:rsidR="004B6CF6" w:rsidRPr="00BC2438" w:rsidRDefault="004B6CF6" w:rsidP="004B6CF6">
      <w:pPr>
        <w:tabs>
          <w:tab w:val="left" w:pos="3255"/>
        </w:tabs>
      </w:pPr>
    </w:p>
    <w:tbl>
      <w:tblPr>
        <w:tblStyle w:val="Grilledutableau"/>
        <w:tblW w:w="0" w:type="auto"/>
        <w:shd w:val="clear" w:color="auto" w:fill="808080" w:themeFill="background1" w:themeFillShade="80"/>
        <w:tblLook w:val="04A0" w:firstRow="1" w:lastRow="0" w:firstColumn="1" w:lastColumn="0" w:noHBand="0" w:noVBand="1"/>
      </w:tblPr>
      <w:tblGrid>
        <w:gridCol w:w="9062"/>
      </w:tblGrid>
      <w:tr w:rsidR="004B6CF6" w:rsidRPr="00BC2438" w:rsidTr="004B6CF6">
        <w:tc>
          <w:tcPr>
            <w:tcW w:w="9212" w:type="dxa"/>
            <w:shd w:val="clear" w:color="auto" w:fill="808080" w:themeFill="background1" w:themeFillShade="80"/>
          </w:tcPr>
          <w:p w:rsidR="004B6CF6" w:rsidRPr="00BC2438" w:rsidRDefault="004B6CF6" w:rsidP="009B1C1B">
            <w:pPr>
              <w:pStyle w:val="Paragraphedeliste"/>
              <w:numPr>
                <w:ilvl w:val="0"/>
                <w:numId w:val="1"/>
              </w:numPr>
              <w:tabs>
                <w:tab w:val="left" w:pos="3255"/>
              </w:tabs>
              <w:rPr>
                <w:b/>
              </w:rPr>
            </w:pPr>
            <w:r w:rsidRPr="00BC2438">
              <w:rPr>
                <w:b/>
              </w:rPr>
              <w:t>Mesures d’autofinancement adoptées</w:t>
            </w:r>
          </w:p>
        </w:tc>
      </w:tr>
    </w:tbl>
    <w:p w:rsidR="004B6CF6" w:rsidRPr="00BC2438" w:rsidRDefault="004B6CF6" w:rsidP="004B6CF6">
      <w:pPr>
        <w:tabs>
          <w:tab w:val="left" w:pos="3255"/>
        </w:tabs>
      </w:pPr>
    </w:p>
    <w:p w:rsidR="00BD25A5" w:rsidRPr="00242719" w:rsidRDefault="00BD25A5" w:rsidP="004B6CF6">
      <w:pPr>
        <w:tabs>
          <w:tab w:val="left" w:pos="3255"/>
        </w:tabs>
        <w:rPr>
          <w:rFonts w:cs="Calibri"/>
          <w:b/>
          <w:bCs/>
          <w:sz w:val="24"/>
          <w:szCs w:val="24"/>
          <w:lang w:eastAsia="fr-BE"/>
        </w:rPr>
      </w:pPr>
      <w:r w:rsidRPr="00242719">
        <w:rPr>
          <w:rFonts w:cs="Calibri"/>
          <w:b/>
          <w:bCs/>
          <w:sz w:val="24"/>
          <w:szCs w:val="24"/>
          <w:lang w:eastAsia="fr-BE"/>
        </w:rPr>
        <w:t>Avez-vous introduit des demandes auprès d’autres niveaux de pouvoir (communal, provincial, régional ou fédéral)  afin de réduire l’impact du préjudice subi ?</w:t>
      </w:r>
    </w:p>
    <w:tbl>
      <w:tblPr>
        <w:tblW w:w="9067" w:type="dxa"/>
        <w:tblInd w:w="75" w:type="dxa"/>
        <w:tblCellMar>
          <w:left w:w="70" w:type="dxa"/>
          <w:right w:w="70" w:type="dxa"/>
        </w:tblCellMar>
        <w:tblLook w:val="04A0" w:firstRow="1" w:lastRow="0" w:firstColumn="1" w:lastColumn="0" w:noHBand="0" w:noVBand="1"/>
      </w:tblPr>
      <w:tblGrid>
        <w:gridCol w:w="2972"/>
        <w:gridCol w:w="2516"/>
        <w:gridCol w:w="2304"/>
        <w:gridCol w:w="1275"/>
      </w:tblGrid>
      <w:tr w:rsidR="00CB19C0" w:rsidRPr="00CB19C0" w:rsidTr="00613FF5">
        <w:trPr>
          <w:trHeight w:val="675"/>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719" w:rsidRPr="00242719" w:rsidRDefault="00242719" w:rsidP="00242719">
            <w:pPr>
              <w:spacing w:after="0" w:line="240" w:lineRule="auto"/>
              <w:rPr>
                <w:rFonts w:ascii="Arial" w:eastAsia="Times New Roman" w:hAnsi="Arial" w:cs="Arial"/>
                <w:b/>
                <w:bCs/>
                <w:color w:val="000000"/>
                <w:sz w:val="18"/>
                <w:szCs w:val="18"/>
                <w:lang w:val="fr-BE" w:eastAsia="fr-BE"/>
              </w:rPr>
            </w:pPr>
            <w:bookmarkStart w:id="0" w:name="_GoBack"/>
            <w:r w:rsidRPr="00242719">
              <w:rPr>
                <w:rFonts w:ascii="Arial" w:eastAsia="Times New Roman" w:hAnsi="Arial" w:cs="Arial"/>
                <w:b/>
                <w:bCs/>
                <w:color w:val="000000"/>
                <w:sz w:val="18"/>
                <w:szCs w:val="18"/>
                <w:lang w:val="fr-BE" w:eastAsia="fr-BE"/>
              </w:rPr>
              <w:t>Pouvoir public auprès duquel vous avez introduit la demande d'aide</w:t>
            </w:r>
          </w:p>
        </w:tc>
        <w:tc>
          <w:tcPr>
            <w:tcW w:w="2516" w:type="dxa"/>
            <w:tcBorders>
              <w:top w:val="single" w:sz="4" w:space="0" w:color="auto"/>
              <w:left w:val="nil"/>
              <w:bottom w:val="single" w:sz="4" w:space="0" w:color="auto"/>
              <w:right w:val="single" w:sz="4" w:space="0" w:color="auto"/>
            </w:tcBorders>
            <w:shd w:val="clear" w:color="auto" w:fill="auto"/>
            <w:vAlign w:val="center"/>
            <w:hideMark/>
          </w:tcPr>
          <w:p w:rsidR="00242719" w:rsidRPr="00242719" w:rsidRDefault="00242719" w:rsidP="00242719">
            <w:pPr>
              <w:spacing w:after="0" w:line="240" w:lineRule="auto"/>
              <w:rPr>
                <w:rFonts w:ascii="Arial" w:eastAsia="Times New Roman" w:hAnsi="Arial" w:cs="Arial"/>
                <w:b/>
                <w:bCs/>
                <w:color w:val="000000"/>
                <w:sz w:val="18"/>
                <w:szCs w:val="18"/>
                <w:lang w:val="fr-BE" w:eastAsia="fr-BE"/>
              </w:rPr>
            </w:pPr>
            <w:r w:rsidRPr="00242719">
              <w:rPr>
                <w:rFonts w:ascii="Arial" w:eastAsia="Times New Roman" w:hAnsi="Arial" w:cs="Arial"/>
                <w:b/>
                <w:bCs/>
                <w:color w:val="000000"/>
                <w:sz w:val="18"/>
                <w:szCs w:val="18"/>
                <w:lang w:val="fr-BE" w:eastAsia="fr-BE"/>
              </w:rPr>
              <w:t>Nom de l'aide demandée</w:t>
            </w:r>
          </w:p>
        </w:tc>
        <w:tc>
          <w:tcPr>
            <w:tcW w:w="2304" w:type="dxa"/>
            <w:tcBorders>
              <w:top w:val="single" w:sz="4" w:space="0" w:color="auto"/>
              <w:left w:val="nil"/>
              <w:bottom w:val="single" w:sz="4" w:space="0" w:color="auto"/>
              <w:right w:val="single" w:sz="4" w:space="0" w:color="auto"/>
            </w:tcBorders>
            <w:shd w:val="clear" w:color="auto" w:fill="auto"/>
            <w:vAlign w:val="center"/>
            <w:hideMark/>
          </w:tcPr>
          <w:p w:rsidR="00242719" w:rsidRPr="00242719" w:rsidRDefault="00242719" w:rsidP="00242719">
            <w:pPr>
              <w:spacing w:after="0" w:line="240" w:lineRule="auto"/>
              <w:rPr>
                <w:rFonts w:ascii="Arial" w:eastAsia="Times New Roman" w:hAnsi="Arial" w:cs="Arial"/>
                <w:b/>
                <w:bCs/>
                <w:color w:val="000000"/>
                <w:sz w:val="18"/>
                <w:szCs w:val="18"/>
                <w:lang w:val="fr-BE" w:eastAsia="fr-BE"/>
              </w:rPr>
            </w:pPr>
            <w:r w:rsidRPr="00242719">
              <w:rPr>
                <w:rFonts w:ascii="Arial" w:eastAsia="Times New Roman" w:hAnsi="Arial" w:cs="Arial"/>
                <w:b/>
                <w:bCs/>
                <w:color w:val="000000"/>
                <w:sz w:val="18"/>
                <w:szCs w:val="18"/>
                <w:lang w:val="fr-BE" w:eastAsia="fr-BE"/>
              </w:rPr>
              <w:t>Statut de la demande d'aide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42719" w:rsidRPr="00242719" w:rsidRDefault="00242719" w:rsidP="00242719">
            <w:pPr>
              <w:spacing w:after="0" w:line="240" w:lineRule="auto"/>
              <w:rPr>
                <w:rFonts w:ascii="Arial" w:eastAsia="Times New Roman" w:hAnsi="Arial" w:cs="Arial"/>
                <w:b/>
                <w:bCs/>
                <w:color w:val="000000"/>
                <w:sz w:val="18"/>
                <w:szCs w:val="18"/>
                <w:lang w:val="fr-BE" w:eastAsia="fr-BE"/>
              </w:rPr>
            </w:pPr>
            <w:r w:rsidRPr="00242719">
              <w:rPr>
                <w:rFonts w:ascii="Arial" w:eastAsia="Times New Roman" w:hAnsi="Arial" w:cs="Arial"/>
                <w:b/>
                <w:bCs/>
                <w:color w:val="000000"/>
                <w:sz w:val="18"/>
                <w:szCs w:val="18"/>
                <w:lang w:val="fr-BE" w:eastAsia="fr-BE"/>
              </w:rPr>
              <w:t>Montant demandé ou obtenu</w:t>
            </w:r>
          </w:p>
        </w:tc>
      </w:tr>
      <w:tr w:rsidR="00CB19C0" w:rsidRPr="00CB19C0" w:rsidTr="00613FF5">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CB19C0" w:rsidRPr="00242719" w:rsidRDefault="00242719" w:rsidP="00242719">
            <w:pPr>
              <w:spacing w:after="0" w:line="240" w:lineRule="auto"/>
              <w:rPr>
                <w:rFonts w:ascii="Arial" w:eastAsia="Times New Roman" w:hAnsi="Arial" w:cs="Arial"/>
                <w:i/>
                <w:color w:val="000000"/>
                <w:sz w:val="18"/>
                <w:szCs w:val="18"/>
                <w:lang w:val="fr-BE" w:eastAsia="fr-BE"/>
              </w:rPr>
            </w:pPr>
            <w:r w:rsidRPr="00242719">
              <w:rPr>
                <w:rFonts w:ascii="Arial" w:eastAsia="Times New Roman" w:hAnsi="Arial" w:cs="Arial"/>
                <w:i/>
                <w:color w:val="000000"/>
                <w:sz w:val="18"/>
                <w:szCs w:val="18"/>
                <w:lang w:val="fr-BE" w:eastAsia="fr-BE"/>
              </w:rPr>
              <w:t> </w:t>
            </w:r>
            <w:r w:rsidR="00CB19C0" w:rsidRPr="00CB19C0">
              <w:rPr>
                <w:rFonts w:ascii="Arial" w:eastAsia="Times New Roman" w:hAnsi="Arial" w:cs="Arial"/>
                <w:i/>
                <w:color w:val="000000"/>
                <w:sz w:val="18"/>
                <w:szCs w:val="18"/>
                <w:lang w:val="fr-BE" w:eastAsia="fr-BE"/>
              </w:rPr>
              <w:t>Ex. Administration Communale</w:t>
            </w:r>
          </w:p>
        </w:tc>
        <w:tc>
          <w:tcPr>
            <w:tcW w:w="2516" w:type="dxa"/>
            <w:tcBorders>
              <w:top w:val="nil"/>
              <w:left w:val="nil"/>
              <w:bottom w:val="single" w:sz="4" w:space="0" w:color="auto"/>
              <w:right w:val="single" w:sz="4" w:space="0" w:color="auto"/>
            </w:tcBorders>
            <w:shd w:val="clear" w:color="auto" w:fill="auto"/>
            <w:noWrap/>
            <w:vAlign w:val="bottom"/>
            <w:hideMark/>
          </w:tcPr>
          <w:p w:rsidR="00242719" w:rsidRPr="00242719" w:rsidRDefault="00CB19C0" w:rsidP="00242719">
            <w:pPr>
              <w:spacing w:after="0" w:line="240" w:lineRule="auto"/>
              <w:rPr>
                <w:rFonts w:ascii="Arial" w:eastAsia="Times New Roman" w:hAnsi="Arial" w:cs="Arial"/>
                <w:i/>
                <w:color w:val="000000"/>
                <w:sz w:val="18"/>
                <w:szCs w:val="18"/>
                <w:lang w:val="fr-BE" w:eastAsia="fr-BE"/>
              </w:rPr>
            </w:pPr>
            <w:r w:rsidRPr="00CB19C0">
              <w:rPr>
                <w:rFonts w:ascii="Arial" w:eastAsia="Times New Roman" w:hAnsi="Arial" w:cs="Arial"/>
                <w:i/>
                <w:color w:val="000000"/>
                <w:sz w:val="18"/>
                <w:szCs w:val="18"/>
                <w:lang w:val="fr-BE" w:eastAsia="fr-BE"/>
              </w:rPr>
              <w:t>Annulation loyer</w:t>
            </w:r>
          </w:p>
        </w:tc>
        <w:tc>
          <w:tcPr>
            <w:tcW w:w="2304" w:type="dxa"/>
            <w:tcBorders>
              <w:top w:val="nil"/>
              <w:left w:val="nil"/>
              <w:bottom w:val="single" w:sz="4" w:space="0" w:color="auto"/>
              <w:right w:val="single" w:sz="4" w:space="0" w:color="auto"/>
            </w:tcBorders>
            <w:shd w:val="clear" w:color="auto" w:fill="auto"/>
            <w:noWrap/>
            <w:vAlign w:val="bottom"/>
            <w:hideMark/>
          </w:tcPr>
          <w:p w:rsidR="00242719" w:rsidRPr="00242719" w:rsidRDefault="00CB19C0" w:rsidP="00242719">
            <w:pPr>
              <w:spacing w:after="0" w:line="240" w:lineRule="auto"/>
              <w:rPr>
                <w:rFonts w:ascii="Arial" w:eastAsia="Times New Roman" w:hAnsi="Arial" w:cs="Arial"/>
                <w:i/>
                <w:color w:val="000000"/>
                <w:sz w:val="18"/>
                <w:szCs w:val="18"/>
                <w:lang w:val="fr-BE" w:eastAsia="fr-BE"/>
              </w:rPr>
            </w:pPr>
            <w:r w:rsidRPr="00CB19C0">
              <w:rPr>
                <w:rFonts w:ascii="Arial" w:eastAsia="Times New Roman" w:hAnsi="Arial" w:cs="Arial"/>
                <w:i/>
                <w:color w:val="000000"/>
                <w:sz w:val="18"/>
                <w:szCs w:val="18"/>
                <w:lang w:val="fr-BE" w:eastAsia="fr-BE"/>
              </w:rPr>
              <w:t>En cours</w:t>
            </w:r>
          </w:p>
        </w:tc>
        <w:tc>
          <w:tcPr>
            <w:tcW w:w="1275" w:type="dxa"/>
            <w:tcBorders>
              <w:top w:val="nil"/>
              <w:left w:val="nil"/>
              <w:bottom w:val="single" w:sz="4" w:space="0" w:color="auto"/>
              <w:right w:val="single" w:sz="4" w:space="0" w:color="auto"/>
            </w:tcBorders>
            <w:shd w:val="clear" w:color="auto" w:fill="auto"/>
            <w:noWrap/>
            <w:vAlign w:val="bottom"/>
          </w:tcPr>
          <w:p w:rsidR="00242719" w:rsidRPr="00242719" w:rsidRDefault="00CB19C0" w:rsidP="00242719">
            <w:pPr>
              <w:spacing w:after="0" w:line="240" w:lineRule="auto"/>
              <w:rPr>
                <w:rFonts w:ascii="Arial" w:eastAsia="Times New Roman" w:hAnsi="Arial" w:cs="Arial"/>
                <w:i/>
                <w:color w:val="000000"/>
                <w:sz w:val="18"/>
                <w:szCs w:val="18"/>
                <w:lang w:val="fr-BE" w:eastAsia="fr-BE"/>
              </w:rPr>
            </w:pPr>
            <w:r w:rsidRPr="00CB19C0">
              <w:rPr>
                <w:rFonts w:ascii="Arial" w:eastAsia="Times New Roman" w:hAnsi="Arial" w:cs="Arial"/>
                <w:i/>
                <w:color w:val="000000"/>
                <w:sz w:val="18"/>
                <w:szCs w:val="18"/>
                <w:lang w:val="fr-BE" w:eastAsia="fr-BE"/>
              </w:rPr>
              <w:t>500 €</w:t>
            </w:r>
          </w:p>
        </w:tc>
      </w:tr>
      <w:tr w:rsidR="00242719" w:rsidRPr="00242719" w:rsidTr="00613FF5">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516"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304"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1275" w:type="dxa"/>
            <w:tcBorders>
              <w:top w:val="nil"/>
              <w:left w:val="nil"/>
              <w:bottom w:val="single" w:sz="4" w:space="0" w:color="auto"/>
              <w:right w:val="single" w:sz="4" w:space="0" w:color="auto"/>
            </w:tcBorders>
            <w:shd w:val="clear" w:color="auto" w:fill="auto"/>
            <w:noWrap/>
            <w:vAlign w:val="bottom"/>
          </w:tcPr>
          <w:p w:rsidR="00242719" w:rsidRPr="00242719" w:rsidRDefault="00242719" w:rsidP="00242719">
            <w:pPr>
              <w:spacing w:after="0" w:line="240" w:lineRule="auto"/>
              <w:rPr>
                <w:rFonts w:ascii="Arial" w:eastAsia="Times New Roman" w:hAnsi="Arial" w:cs="Arial"/>
                <w:color w:val="000000"/>
                <w:sz w:val="18"/>
                <w:szCs w:val="18"/>
                <w:lang w:val="fr-BE" w:eastAsia="fr-BE"/>
              </w:rPr>
            </w:pPr>
          </w:p>
        </w:tc>
      </w:tr>
      <w:tr w:rsidR="00CB19C0" w:rsidRPr="00CB19C0" w:rsidTr="00613FF5">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516"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304"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1275" w:type="dxa"/>
            <w:tcBorders>
              <w:top w:val="nil"/>
              <w:left w:val="nil"/>
              <w:bottom w:val="single" w:sz="4" w:space="0" w:color="auto"/>
              <w:right w:val="single" w:sz="4" w:space="0" w:color="auto"/>
            </w:tcBorders>
            <w:shd w:val="clear" w:color="auto" w:fill="auto"/>
            <w:noWrap/>
            <w:vAlign w:val="bottom"/>
          </w:tcPr>
          <w:p w:rsidR="00242719" w:rsidRPr="00242719" w:rsidRDefault="00242719" w:rsidP="00242719">
            <w:pPr>
              <w:spacing w:after="0" w:line="240" w:lineRule="auto"/>
              <w:rPr>
                <w:rFonts w:ascii="Arial" w:eastAsia="Times New Roman" w:hAnsi="Arial" w:cs="Arial"/>
                <w:color w:val="000000"/>
                <w:sz w:val="18"/>
                <w:szCs w:val="18"/>
                <w:lang w:val="fr-BE" w:eastAsia="fr-BE"/>
              </w:rPr>
            </w:pPr>
          </w:p>
        </w:tc>
      </w:tr>
      <w:tr w:rsidR="00242719" w:rsidRPr="00242719" w:rsidTr="00613FF5">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516"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304"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1275" w:type="dxa"/>
            <w:tcBorders>
              <w:top w:val="nil"/>
              <w:left w:val="nil"/>
              <w:bottom w:val="single" w:sz="4" w:space="0" w:color="auto"/>
              <w:right w:val="single" w:sz="4" w:space="0" w:color="auto"/>
            </w:tcBorders>
            <w:shd w:val="clear" w:color="auto" w:fill="auto"/>
            <w:noWrap/>
            <w:vAlign w:val="bottom"/>
          </w:tcPr>
          <w:p w:rsidR="00242719" w:rsidRPr="00242719" w:rsidRDefault="00242719" w:rsidP="00242719">
            <w:pPr>
              <w:spacing w:after="0" w:line="240" w:lineRule="auto"/>
              <w:rPr>
                <w:rFonts w:ascii="Arial" w:eastAsia="Times New Roman" w:hAnsi="Arial" w:cs="Arial"/>
                <w:color w:val="000000"/>
                <w:sz w:val="18"/>
                <w:szCs w:val="18"/>
                <w:lang w:val="fr-BE" w:eastAsia="fr-BE"/>
              </w:rPr>
            </w:pPr>
          </w:p>
        </w:tc>
      </w:tr>
      <w:tr w:rsidR="00CB19C0" w:rsidRPr="00CB19C0" w:rsidTr="00613FF5">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516"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304"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1275" w:type="dxa"/>
            <w:tcBorders>
              <w:top w:val="nil"/>
              <w:left w:val="nil"/>
              <w:bottom w:val="single" w:sz="4" w:space="0" w:color="auto"/>
              <w:right w:val="single" w:sz="4" w:space="0" w:color="auto"/>
            </w:tcBorders>
            <w:shd w:val="clear" w:color="auto" w:fill="auto"/>
            <w:noWrap/>
            <w:vAlign w:val="bottom"/>
          </w:tcPr>
          <w:p w:rsidR="00242719" w:rsidRPr="00242719" w:rsidRDefault="00242719" w:rsidP="00242719">
            <w:pPr>
              <w:spacing w:after="0" w:line="240" w:lineRule="auto"/>
              <w:rPr>
                <w:rFonts w:ascii="Arial" w:eastAsia="Times New Roman" w:hAnsi="Arial" w:cs="Arial"/>
                <w:color w:val="000000"/>
                <w:sz w:val="18"/>
                <w:szCs w:val="18"/>
                <w:lang w:val="fr-BE" w:eastAsia="fr-BE"/>
              </w:rPr>
            </w:pPr>
          </w:p>
        </w:tc>
      </w:tr>
      <w:tr w:rsidR="00242719" w:rsidRPr="00242719" w:rsidTr="00613FF5">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516"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304"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1275" w:type="dxa"/>
            <w:tcBorders>
              <w:top w:val="nil"/>
              <w:left w:val="nil"/>
              <w:bottom w:val="single" w:sz="4" w:space="0" w:color="auto"/>
              <w:right w:val="single" w:sz="4" w:space="0" w:color="auto"/>
            </w:tcBorders>
            <w:shd w:val="clear" w:color="auto" w:fill="auto"/>
            <w:noWrap/>
            <w:vAlign w:val="bottom"/>
          </w:tcPr>
          <w:p w:rsidR="00242719" w:rsidRPr="00242719" w:rsidRDefault="00242719" w:rsidP="00242719">
            <w:pPr>
              <w:spacing w:after="0" w:line="240" w:lineRule="auto"/>
              <w:rPr>
                <w:rFonts w:ascii="Arial" w:eastAsia="Times New Roman" w:hAnsi="Arial" w:cs="Arial"/>
                <w:color w:val="000000"/>
                <w:sz w:val="18"/>
                <w:szCs w:val="18"/>
                <w:lang w:val="fr-BE" w:eastAsia="fr-BE"/>
              </w:rPr>
            </w:pPr>
          </w:p>
        </w:tc>
      </w:tr>
      <w:tr w:rsidR="00CB19C0" w:rsidRPr="00CB19C0" w:rsidTr="00613FF5">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516"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304"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1275" w:type="dxa"/>
            <w:tcBorders>
              <w:top w:val="nil"/>
              <w:left w:val="nil"/>
              <w:bottom w:val="single" w:sz="4" w:space="0" w:color="auto"/>
              <w:right w:val="single" w:sz="4" w:space="0" w:color="auto"/>
            </w:tcBorders>
            <w:shd w:val="clear" w:color="auto" w:fill="auto"/>
            <w:noWrap/>
            <w:vAlign w:val="bottom"/>
          </w:tcPr>
          <w:p w:rsidR="00242719" w:rsidRPr="00242719" w:rsidRDefault="00242719" w:rsidP="00242719">
            <w:pPr>
              <w:spacing w:after="0" w:line="240" w:lineRule="auto"/>
              <w:rPr>
                <w:rFonts w:ascii="Arial" w:eastAsia="Times New Roman" w:hAnsi="Arial" w:cs="Arial"/>
                <w:color w:val="000000"/>
                <w:sz w:val="18"/>
                <w:szCs w:val="18"/>
                <w:lang w:val="fr-BE" w:eastAsia="fr-BE"/>
              </w:rPr>
            </w:pPr>
          </w:p>
        </w:tc>
      </w:tr>
      <w:tr w:rsidR="00242719" w:rsidRPr="00242719" w:rsidTr="00613FF5">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516"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304"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1275" w:type="dxa"/>
            <w:tcBorders>
              <w:top w:val="nil"/>
              <w:left w:val="nil"/>
              <w:bottom w:val="single" w:sz="4" w:space="0" w:color="auto"/>
              <w:right w:val="single" w:sz="4" w:space="0" w:color="auto"/>
            </w:tcBorders>
            <w:shd w:val="clear" w:color="auto" w:fill="auto"/>
            <w:noWrap/>
            <w:vAlign w:val="bottom"/>
          </w:tcPr>
          <w:p w:rsidR="00242719" w:rsidRPr="00242719" w:rsidRDefault="00242719" w:rsidP="00242719">
            <w:pPr>
              <w:spacing w:after="0" w:line="240" w:lineRule="auto"/>
              <w:rPr>
                <w:rFonts w:ascii="Arial" w:eastAsia="Times New Roman" w:hAnsi="Arial" w:cs="Arial"/>
                <w:color w:val="000000"/>
                <w:sz w:val="18"/>
                <w:szCs w:val="18"/>
                <w:lang w:val="fr-BE" w:eastAsia="fr-BE"/>
              </w:rPr>
            </w:pPr>
          </w:p>
        </w:tc>
      </w:tr>
      <w:tr w:rsidR="00CB19C0" w:rsidRPr="00CB19C0" w:rsidTr="00613FF5">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516"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304"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1275" w:type="dxa"/>
            <w:tcBorders>
              <w:top w:val="nil"/>
              <w:left w:val="nil"/>
              <w:bottom w:val="single" w:sz="4" w:space="0" w:color="auto"/>
              <w:right w:val="single" w:sz="4" w:space="0" w:color="auto"/>
            </w:tcBorders>
            <w:shd w:val="clear" w:color="auto" w:fill="auto"/>
            <w:noWrap/>
            <w:vAlign w:val="bottom"/>
          </w:tcPr>
          <w:p w:rsidR="00242719" w:rsidRPr="00242719" w:rsidRDefault="00242719" w:rsidP="00242719">
            <w:pPr>
              <w:spacing w:after="0" w:line="240" w:lineRule="auto"/>
              <w:rPr>
                <w:rFonts w:ascii="Arial" w:eastAsia="Times New Roman" w:hAnsi="Arial" w:cs="Arial"/>
                <w:color w:val="000000"/>
                <w:sz w:val="18"/>
                <w:szCs w:val="18"/>
                <w:lang w:val="fr-BE" w:eastAsia="fr-BE"/>
              </w:rPr>
            </w:pPr>
          </w:p>
        </w:tc>
      </w:tr>
      <w:tr w:rsidR="00242719" w:rsidRPr="00242719" w:rsidTr="00613FF5">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516"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304"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1275" w:type="dxa"/>
            <w:tcBorders>
              <w:top w:val="nil"/>
              <w:left w:val="nil"/>
              <w:bottom w:val="single" w:sz="4" w:space="0" w:color="auto"/>
              <w:right w:val="single" w:sz="4" w:space="0" w:color="auto"/>
            </w:tcBorders>
            <w:shd w:val="clear" w:color="auto" w:fill="auto"/>
            <w:noWrap/>
            <w:vAlign w:val="bottom"/>
          </w:tcPr>
          <w:p w:rsidR="00242719" w:rsidRPr="00242719" w:rsidRDefault="00242719" w:rsidP="00242719">
            <w:pPr>
              <w:spacing w:after="0" w:line="240" w:lineRule="auto"/>
              <w:rPr>
                <w:rFonts w:ascii="Arial" w:eastAsia="Times New Roman" w:hAnsi="Arial" w:cs="Arial"/>
                <w:color w:val="000000"/>
                <w:sz w:val="18"/>
                <w:szCs w:val="18"/>
                <w:lang w:val="fr-BE" w:eastAsia="fr-BE"/>
              </w:rPr>
            </w:pPr>
          </w:p>
        </w:tc>
      </w:tr>
      <w:bookmarkEnd w:id="0"/>
    </w:tbl>
    <w:p w:rsidR="00BD25A5" w:rsidRDefault="00BD25A5" w:rsidP="00BD25A5">
      <w:pPr>
        <w:autoSpaceDE w:val="0"/>
        <w:autoSpaceDN w:val="0"/>
        <w:adjustRightInd w:val="0"/>
        <w:spacing w:after="0" w:line="240" w:lineRule="auto"/>
        <w:rPr>
          <w:rFonts w:ascii="Calibri" w:eastAsia="Calibri" w:hAnsi="Calibri" w:cs="Calibri"/>
          <w:b/>
          <w:bCs/>
          <w:sz w:val="24"/>
          <w:szCs w:val="24"/>
          <w:lang w:val="fr-BE" w:eastAsia="fr-BE"/>
        </w:rPr>
      </w:pPr>
    </w:p>
    <w:p w:rsidR="00242719" w:rsidRDefault="00242719" w:rsidP="00BD25A5">
      <w:pPr>
        <w:autoSpaceDE w:val="0"/>
        <w:autoSpaceDN w:val="0"/>
        <w:adjustRightInd w:val="0"/>
        <w:spacing w:after="0" w:line="240" w:lineRule="auto"/>
        <w:rPr>
          <w:rFonts w:ascii="Calibri" w:eastAsia="Calibri" w:hAnsi="Calibri" w:cs="Calibri"/>
          <w:b/>
          <w:bCs/>
          <w:sz w:val="24"/>
          <w:szCs w:val="24"/>
          <w:lang w:val="fr-BE" w:eastAsia="fr-BE"/>
        </w:rPr>
      </w:pPr>
    </w:p>
    <w:p w:rsidR="00242719" w:rsidRDefault="00242719" w:rsidP="00BD25A5">
      <w:pPr>
        <w:autoSpaceDE w:val="0"/>
        <w:autoSpaceDN w:val="0"/>
        <w:adjustRightInd w:val="0"/>
        <w:spacing w:after="0" w:line="240" w:lineRule="auto"/>
        <w:rPr>
          <w:rFonts w:ascii="Calibri" w:eastAsia="Calibri" w:hAnsi="Calibri" w:cs="Calibri"/>
          <w:b/>
          <w:bCs/>
          <w:sz w:val="24"/>
          <w:szCs w:val="24"/>
          <w:lang w:val="fr-BE" w:eastAsia="fr-BE"/>
        </w:rPr>
      </w:pPr>
    </w:p>
    <w:p w:rsidR="00242719" w:rsidRPr="00BC2438" w:rsidRDefault="00242719" w:rsidP="00BD25A5">
      <w:pPr>
        <w:autoSpaceDE w:val="0"/>
        <w:autoSpaceDN w:val="0"/>
        <w:adjustRightInd w:val="0"/>
        <w:spacing w:after="0" w:line="240" w:lineRule="auto"/>
        <w:rPr>
          <w:rFonts w:ascii="Calibri" w:eastAsia="Calibri" w:hAnsi="Calibri" w:cs="Calibri"/>
          <w:b/>
          <w:bCs/>
          <w:sz w:val="24"/>
          <w:szCs w:val="24"/>
          <w:lang w:val="fr-BE" w:eastAsia="fr-BE"/>
        </w:rPr>
      </w:pPr>
    </w:p>
    <w:p w:rsidR="008E3C4D" w:rsidRDefault="008E3C4D" w:rsidP="00BD25A5">
      <w:pPr>
        <w:autoSpaceDE w:val="0"/>
        <w:autoSpaceDN w:val="0"/>
        <w:adjustRightInd w:val="0"/>
        <w:spacing w:after="0" w:line="240" w:lineRule="auto"/>
        <w:rPr>
          <w:rFonts w:cs="Calibri"/>
          <w:b/>
          <w:bCs/>
          <w:sz w:val="24"/>
          <w:szCs w:val="24"/>
          <w:lang w:eastAsia="fr-BE"/>
        </w:rPr>
      </w:pPr>
      <w:r w:rsidRPr="00BC2438">
        <w:rPr>
          <w:rFonts w:cs="Calibri"/>
          <w:b/>
          <w:bCs/>
          <w:sz w:val="24"/>
          <w:szCs w:val="24"/>
          <w:lang w:eastAsia="fr-BE"/>
        </w:rPr>
        <w:lastRenderedPageBreak/>
        <w:t>Avez-vous mené des démarches visant à réduire ou étaler vos charges auprès d’autres opérateurs ou partenaires afin de réduire l'impact du préjudice subi (banque, propriétaire, ONSS,…) ?</w:t>
      </w:r>
    </w:p>
    <w:p w:rsidR="008E3C4D" w:rsidRDefault="008E3C4D" w:rsidP="00BD25A5">
      <w:pPr>
        <w:autoSpaceDE w:val="0"/>
        <w:autoSpaceDN w:val="0"/>
        <w:adjustRightInd w:val="0"/>
        <w:spacing w:after="0" w:line="240" w:lineRule="auto"/>
        <w:rPr>
          <w:rFonts w:ascii="Calibri" w:eastAsia="Calibri" w:hAnsi="Calibri" w:cs="Calibri"/>
          <w:b/>
          <w:bCs/>
          <w:sz w:val="24"/>
          <w:szCs w:val="24"/>
          <w:lang w:val="fr-BE" w:eastAsia="fr-BE"/>
        </w:rPr>
      </w:pPr>
    </w:p>
    <w:tbl>
      <w:tblPr>
        <w:tblW w:w="9209" w:type="dxa"/>
        <w:tblInd w:w="75" w:type="dxa"/>
        <w:tblCellMar>
          <w:left w:w="70" w:type="dxa"/>
          <w:right w:w="70" w:type="dxa"/>
        </w:tblCellMar>
        <w:tblLook w:val="04A0" w:firstRow="1" w:lastRow="0" w:firstColumn="1" w:lastColumn="0" w:noHBand="0" w:noVBand="1"/>
      </w:tblPr>
      <w:tblGrid>
        <w:gridCol w:w="1980"/>
        <w:gridCol w:w="1701"/>
        <w:gridCol w:w="2410"/>
        <w:gridCol w:w="1701"/>
        <w:gridCol w:w="1417"/>
      </w:tblGrid>
      <w:tr w:rsidR="00CB19C0" w:rsidRPr="00104A86" w:rsidTr="00104A86">
        <w:trPr>
          <w:trHeight w:val="864"/>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9C0" w:rsidRPr="00104A86" w:rsidRDefault="00CB19C0" w:rsidP="00CB19C0">
            <w:pPr>
              <w:spacing w:after="0" w:line="240" w:lineRule="auto"/>
              <w:rPr>
                <w:rFonts w:ascii="Arial" w:eastAsia="Times New Roman" w:hAnsi="Arial" w:cs="Arial"/>
                <w:b/>
                <w:bCs/>
                <w:color w:val="000000"/>
                <w:sz w:val="18"/>
                <w:szCs w:val="18"/>
                <w:lang w:val="fr-BE" w:eastAsia="fr-BE"/>
              </w:rPr>
            </w:pPr>
            <w:r w:rsidRPr="00104A86">
              <w:rPr>
                <w:rFonts w:ascii="Arial" w:eastAsia="Times New Roman" w:hAnsi="Arial" w:cs="Arial"/>
                <w:b/>
                <w:bCs/>
                <w:color w:val="000000"/>
                <w:sz w:val="18"/>
                <w:szCs w:val="18"/>
                <w:lang w:val="fr-BE" w:eastAsia="fr-BE"/>
              </w:rPr>
              <w:t>Opérateur ou partenaire auprès duquel vous avez effectué la démarche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B19C0" w:rsidRPr="00104A86" w:rsidRDefault="00CB19C0" w:rsidP="00CB19C0">
            <w:pPr>
              <w:spacing w:after="0" w:line="240" w:lineRule="auto"/>
              <w:rPr>
                <w:rFonts w:ascii="Arial" w:eastAsia="Times New Roman" w:hAnsi="Arial" w:cs="Arial"/>
                <w:b/>
                <w:bCs/>
                <w:color w:val="000000"/>
                <w:sz w:val="18"/>
                <w:szCs w:val="18"/>
                <w:lang w:val="fr-BE" w:eastAsia="fr-BE"/>
              </w:rPr>
            </w:pPr>
            <w:r w:rsidRPr="00104A86">
              <w:rPr>
                <w:rFonts w:ascii="Arial" w:eastAsia="Times New Roman" w:hAnsi="Arial" w:cs="Arial"/>
                <w:b/>
                <w:bCs/>
                <w:color w:val="000000"/>
                <w:sz w:val="18"/>
                <w:szCs w:val="18"/>
                <w:lang w:val="fr-BE" w:eastAsia="fr-BE"/>
              </w:rPr>
              <w:t>But de la démarche (augmentation des recettes, réduction des charges, étalement,...)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B19C0" w:rsidRPr="00104A86" w:rsidRDefault="00CB19C0" w:rsidP="00CB19C0">
            <w:pPr>
              <w:spacing w:after="0" w:line="240" w:lineRule="auto"/>
              <w:rPr>
                <w:rFonts w:ascii="Arial" w:eastAsia="Times New Roman" w:hAnsi="Arial" w:cs="Arial"/>
                <w:b/>
                <w:bCs/>
                <w:color w:val="000000"/>
                <w:sz w:val="18"/>
                <w:szCs w:val="18"/>
                <w:lang w:val="fr-BE" w:eastAsia="fr-BE"/>
              </w:rPr>
            </w:pPr>
            <w:r w:rsidRPr="00104A86">
              <w:rPr>
                <w:rFonts w:ascii="Arial" w:eastAsia="Times New Roman" w:hAnsi="Arial" w:cs="Arial"/>
                <w:b/>
                <w:bCs/>
                <w:color w:val="000000"/>
                <w:sz w:val="18"/>
                <w:szCs w:val="18"/>
                <w:lang w:val="fr-BE" w:eastAsia="fr-BE"/>
              </w:rPr>
              <w:t>Description de la démarche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B19C0" w:rsidRPr="00104A86" w:rsidRDefault="00CB19C0" w:rsidP="00CB19C0">
            <w:pPr>
              <w:spacing w:after="0" w:line="240" w:lineRule="auto"/>
              <w:rPr>
                <w:rFonts w:ascii="Arial" w:eastAsia="Times New Roman" w:hAnsi="Arial" w:cs="Arial"/>
                <w:b/>
                <w:bCs/>
                <w:color w:val="000000"/>
                <w:sz w:val="18"/>
                <w:szCs w:val="18"/>
                <w:lang w:val="fr-BE" w:eastAsia="fr-BE"/>
              </w:rPr>
            </w:pPr>
            <w:r w:rsidRPr="00104A86">
              <w:rPr>
                <w:rFonts w:ascii="Arial" w:eastAsia="Times New Roman" w:hAnsi="Arial" w:cs="Arial"/>
                <w:b/>
                <w:bCs/>
                <w:color w:val="000000"/>
                <w:sz w:val="18"/>
                <w:szCs w:val="18"/>
                <w:lang w:val="fr-BE" w:eastAsia="fr-BE"/>
              </w:rPr>
              <w:t>Statut de la démarche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B19C0" w:rsidRPr="00104A86" w:rsidRDefault="00CB19C0" w:rsidP="00CB19C0">
            <w:pPr>
              <w:spacing w:after="0" w:line="240" w:lineRule="auto"/>
              <w:rPr>
                <w:rFonts w:ascii="Arial" w:eastAsia="Times New Roman" w:hAnsi="Arial" w:cs="Arial"/>
                <w:b/>
                <w:bCs/>
                <w:color w:val="000000"/>
                <w:sz w:val="18"/>
                <w:szCs w:val="18"/>
                <w:lang w:val="fr-BE" w:eastAsia="fr-BE"/>
              </w:rPr>
            </w:pPr>
            <w:r w:rsidRPr="00104A86">
              <w:rPr>
                <w:rFonts w:ascii="Arial" w:eastAsia="Times New Roman" w:hAnsi="Arial" w:cs="Arial"/>
                <w:b/>
                <w:bCs/>
                <w:color w:val="000000"/>
                <w:sz w:val="18"/>
                <w:szCs w:val="18"/>
                <w:lang w:val="fr-BE" w:eastAsia="fr-BE"/>
              </w:rPr>
              <w:t xml:space="preserve">Montant demandé ou obtenu de l'augmentation de recettes ou de la réduction de charges </w:t>
            </w:r>
          </w:p>
        </w:tc>
      </w:tr>
      <w:tr w:rsidR="00CB19C0" w:rsidRPr="00CB19C0" w:rsidTr="00104A86">
        <w:trPr>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CB19C0" w:rsidRPr="00104A86" w:rsidRDefault="00CB19C0" w:rsidP="00CB19C0">
            <w:pPr>
              <w:spacing w:after="0" w:line="240" w:lineRule="auto"/>
              <w:rPr>
                <w:rFonts w:ascii="Arial" w:eastAsia="Times New Roman" w:hAnsi="Arial" w:cs="Arial"/>
                <w:i/>
                <w:color w:val="000000"/>
                <w:sz w:val="18"/>
                <w:szCs w:val="18"/>
                <w:lang w:val="fr-BE" w:eastAsia="fr-BE"/>
              </w:rPr>
            </w:pPr>
            <w:r w:rsidRPr="00104A86">
              <w:rPr>
                <w:rFonts w:ascii="Arial" w:eastAsia="Times New Roman" w:hAnsi="Arial" w:cs="Arial"/>
                <w:i/>
                <w:color w:val="000000"/>
                <w:sz w:val="18"/>
                <w:szCs w:val="18"/>
                <w:lang w:val="fr-BE" w:eastAsia="fr-BE"/>
              </w:rPr>
              <w:t> Ex. Propriétaire</w:t>
            </w:r>
          </w:p>
        </w:tc>
        <w:tc>
          <w:tcPr>
            <w:tcW w:w="1701" w:type="dxa"/>
            <w:tcBorders>
              <w:top w:val="nil"/>
              <w:left w:val="nil"/>
              <w:bottom w:val="single" w:sz="4" w:space="0" w:color="auto"/>
              <w:right w:val="single" w:sz="4" w:space="0" w:color="auto"/>
            </w:tcBorders>
            <w:shd w:val="clear" w:color="auto" w:fill="auto"/>
            <w:noWrap/>
            <w:vAlign w:val="bottom"/>
            <w:hideMark/>
          </w:tcPr>
          <w:p w:rsidR="00CB19C0" w:rsidRPr="00104A86" w:rsidRDefault="00CB19C0" w:rsidP="00CB19C0">
            <w:pPr>
              <w:spacing w:after="0" w:line="240" w:lineRule="auto"/>
              <w:rPr>
                <w:rFonts w:ascii="Arial" w:eastAsia="Times New Roman" w:hAnsi="Arial" w:cs="Arial"/>
                <w:i/>
                <w:color w:val="000000"/>
                <w:sz w:val="18"/>
                <w:szCs w:val="18"/>
                <w:lang w:val="fr-BE" w:eastAsia="fr-BE"/>
              </w:rPr>
            </w:pPr>
            <w:r w:rsidRPr="00104A86">
              <w:rPr>
                <w:rFonts w:ascii="Arial" w:eastAsia="Times New Roman" w:hAnsi="Arial" w:cs="Arial"/>
                <w:i/>
                <w:color w:val="000000"/>
                <w:sz w:val="18"/>
                <w:szCs w:val="18"/>
                <w:lang w:val="fr-BE" w:eastAsia="fr-BE"/>
              </w:rPr>
              <w:t>Réduire la charge de loyer</w:t>
            </w:r>
          </w:p>
        </w:tc>
        <w:tc>
          <w:tcPr>
            <w:tcW w:w="2410" w:type="dxa"/>
            <w:tcBorders>
              <w:top w:val="nil"/>
              <w:left w:val="nil"/>
              <w:bottom w:val="single" w:sz="4" w:space="0" w:color="auto"/>
              <w:right w:val="single" w:sz="4" w:space="0" w:color="auto"/>
            </w:tcBorders>
            <w:shd w:val="clear" w:color="auto" w:fill="auto"/>
            <w:noWrap/>
            <w:vAlign w:val="bottom"/>
            <w:hideMark/>
          </w:tcPr>
          <w:p w:rsidR="00CB19C0" w:rsidRPr="00104A86" w:rsidRDefault="00CB19C0" w:rsidP="00CB19C0">
            <w:pPr>
              <w:spacing w:after="0" w:line="240" w:lineRule="auto"/>
              <w:rPr>
                <w:rFonts w:ascii="Arial" w:eastAsia="Times New Roman" w:hAnsi="Arial" w:cs="Arial"/>
                <w:i/>
                <w:color w:val="000000"/>
                <w:sz w:val="18"/>
                <w:szCs w:val="18"/>
                <w:lang w:val="fr-BE" w:eastAsia="fr-BE"/>
              </w:rPr>
            </w:pPr>
            <w:r w:rsidRPr="00104A86">
              <w:rPr>
                <w:rFonts w:ascii="Arial" w:eastAsia="Times New Roman" w:hAnsi="Arial" w:cs="Arial"/>
                <w:i/>
                <w:color w:val="000000"/>
                <w:sz w:val="18"/>
                <w:szCs w:val="18"/>
                <w:lang w:val="fr-BE" w:eastAsia="fr-BE"/>
              </w:rPr>
              <w:t>Demande de diminution de la charge locative pendant 3 mois</w:t>
            </w:r>
          </w:p>
        </w:tc>
        <w:tc>
          <w:tcPr>
            <w:tcW w:w="1701" w:type="dxa"/>
            <w:tcBorders>
              <w:top w:val="nil"/>
              <w:left w:val="nil"/>
              <w:bottom w:val="single" w:sz="4" w:space="0" w:color="auto"/>
              <w:right w:val="single" w:sz="4" w:space="0" w:color="auto"/>
            </w:tcBorders>
            <w:shd w:val="clear" w:color="auto" w:fill="auto"/>
            <w:noWrap/>
            <w:vAlign w:val="bottom"/>
            <w:hideMark/>
          </w:tcPr>
          <w:p w:rsidR="00CB19C0" w:rsidRPr="00104A86" w:rsidRDefault="00CB19C0" w:rsidP="00CB19C0">
            <w:pPr>
              <w:spacing w:after="0" w:line="240" w:lineRule="auto"/>
              <w:rPr>
                <w:rFonts w:ascii="Arial" w:eastAsia="Times New Roman" w:hAnsi="Arial" w:cs="Arial"/>
                <w:i/>
                <w:color w:val="000000"/>
                <w:sz w:val="18"/>
                <w:szCs w:val="18"/>
                <w:lang w:val="fr-BE" w:eastAsia="fr-BE"/>
              </w:rPr>
            </w:pPr>
            <w:r w:rsidRPr="00104A86">
              <w:rPr>
                <w:rFonts w:ascii="Arial" w:eastAsia="Times New Roman" w:hAnsi="Arial" w:cs="Arial"/>
                <w:i/>
                <w:color w:val="000000"/>
                <w:sz w:val="18"/>
                <w:szCs w:val="18"/>
                <w:lang w:val="fr-BE" w:eastAsia="fr-BE"/>
              </w:rPr>
              <w:t> Acceptée</w:t>
            </w:r>
          </w:p>
        </w:tc>
        <w:tc>
          <w:tcPr>
            <w:tcW w:w="1417" w:type="dxa"/>
            <w:tcBorders>
              <w:top w:val="nil"/>
              <w:left w:val="nil"/>
              <w:bottom w:val="single" w:sz="4" w:space="0" w:color="auto"/>
              <w:right w:val="single" w:sz="4" w:space="0" w:color="auto"/>
            </w:tcBorders>
            <w:shd w:val="clear" w:color="auto" w:fill="auto"/>
            <w:noWrap/>
            <w:vAlign w:val="bottom"/>
          </w:tcPr>
          <w:p w:rsidR="00CB19C0" w:rsidRPr="00CB19C0" w:rsidRDefault="00CB19C0" w:rsidP="00CB19C0">
            <w:pPr>
              <w:spacing w:after="0" w:line="240" w:lineRule="auto"/>
              <w:rPr>
                <w:rFonts w:ascii="Arial" w:eastAsia="Times New Roman" w:hAnsi="Arial" w:cs="Arial"/>
                <w:i/>
                <w:color w:val="000000"/>
                <w:sz w:val="18"/>
                <w:szCs w:val="18"/>
                <w:lang w:val="fr-BE" w:eastAsia="fr-BE"/>
              </w:rPr>
            </w:pPr>
            <w:r w:rsidRPr="00104A86">
              <w:rPr>
                <w:rFonts w:ascii="Arial" w:eastAsia="Times New Roman" w:hAnsi="Arial" w:cs="Arial"/>
                <w:i/>
                <w:color w:val="000000"/>
                <w:sz w:val="18"/>
                <w:szCs w:val="18"/>
                <w:lang w:val="fr-BE" w:eastAsia="fr-BE"/>
              </w:rPr>
              <w:t>1500 €</w:t>
            </w:r>
          </w:p>
        </w:tc>
      </w:tr>
      <w:tr w:rsidR="00CB19C0" w:rsidRPr="00CB19C0" w:rsidTr="00104A86">
        <w:trPr>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w:t>
            </w:r>
          </w:p>
        </w:tc>
        <w:tc>
          <w:tcPr>
            <w:tcW w:w="1701" w:type="dxa"/>
            <w:tcBorders>
              <w:top w:val="nil"/>
              <w:left w:val="nil"/>
              <w:bottom w:val="single" w:sz="4" w:space="0" w:color="auto"/>
              <w:right w:val="single" w:sz="4" w:space="0" w:color="auto"/>
            </w:tcBorders>
            <w:shd w:val="clear" w:color="auto" w:fill="auto"/>
            <w:noWrap/>
            <w:vAlign w:val="bottom"/>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w:t>
            </w:r>
          </w:p>
        </w:tc>
        <w:tc>
          <w:tcPr>
            <w:tcW w:w="2410" w:type="dxa"/>
            <w:tcBorders>
              <w:top w:val="nil"/>
              <w:left w:val="nil"/>
              <w:bottom w:val="single" w:sz="4" w:space="0" w:color="auto"/>
              <w:right w:val="single" w:sz="4" w:space="0" w:color="auto"/>
            </w:tcBorders>
            <w:shd w:val="clear" w:color="auto" w:fill="auto"/>
            <w:noWrap/>
            <w:vAlign w:val="bottom"/>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w:t>
            </w:r>
          </w:p>
        </w:tc>
        <w:tc>
          <w:tcPr>
            <w:tcW w:w="1701" w:type="dxa"/>
            <w:tcBorders>
              <w:top w:val="nil"/>
              <w:left w:val="nil"/>
              <w:bottom w:val="single" w:sz="4" w:space="0" w:color="auto"/>
              <w:right w:val="single" w:sz="4" w:space="0" w:color="auto"/>
            </w:tcBorders>
            <w:shd w:val="clear" w:color="auto" w:fill="auto"/>
            <w:noWrap/>
            <w:vAlign w:val="bottom"/>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w:t>
            </w:r>
          </w:p>
        </w:tc>
        <w:tc>
          <w:tcPr>
            <w:tcW w:w="1417" w:type="dxa"/>
            <w:tcBorders>
              <w:top w:val="nil"/>
              <w:left w:val="nil"/>
              <w:bottom w:val="single" w:sz="4" w:space="0" w:color="auto"/>
              <w:right w:val="single" w:sz="4" w:space="0" w:color="auto"/>
            </w:tcBorders>
            <w:shd w:val="clear" w:color="auto" w:fill="auto"/>
            <w:noWrap/>
            <w:vAlign w:val="bottom"/>
          </w:tcPr>
          <w:p w:rsidR="00CB19C0" w:rsidRPr="00CB19C0" w:rsidRDefault="00CB19C0" w:rsidP="00CB19C0">
            <w:pPr>
              <w:spacing w:after="0" w:line="240" w:lineRule="auto"/>
              <w:rPr>
                <w:rFonts w:ascii="Arial" w:eastAsia="Times New Roman" w:hAnsi="Arial" w:cs="Arial"/>
                <w:color w:val="000000"/>
                <w:sz w:val="18"/>
                <w:szCs w:val="18"/>
                <w:lang w:val="fr-BE" w:eastAsia="fr-BE"/>
              </w:rPr>
            </w:pPr>
          </w:p>
        </w:tc>
      </w:tr>
      <w:tr w:rsidR="00CB19C0" w:rsidRPr="00CB19C0" w:rsidTr="00104A86">
        <w:trPr>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w:t>
            </w:r>
          </w:p>
        </w:tc>
        <w:tc>
          <w:tcPr>
            <w:tcW w:w="1701" w:type="dxa"/>
            <w:tcBorders>
              <w:top w:val="nil"/>
              <w:left w:val="nil"/>
              <w:bottom w:val="single" w:sz="4" w:space="0" w:color="auto"/>
              <w:right w:val="single" w:sz="4" w:space="0" w:color="auto"/>
            </w:tcBorders>
            <w:shd w:val="clear" w:color="auto" w:fill="auto"/>
            <w:noWrap/>
            <w:vAlign w:val="bottom"/>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w:t>
            </w:r>
          </w:p>
        </w:tc>
        <w:tc>
          <w:tcPr>
            <w:tcW w:w="2410" w:type="dxa"/>
            <w:tcBorders>
              <w:top w:val="nil"/>
              <w:left w:val="nil"/>
              <w:bottom w:val="single" w:sz="4" w:space="0" w:color="auto"/>
              <w:right w:val="single" w:sz="4" w:space="0" w:color="auto"/>
            </w:tcBorders>
            <w:shd w:val="clear" w:color="auto" w:fill="auto"/>
            <w:noWrap/>
            <w:vAlign w:val="bottom"/>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w:t>
            </w:r>
          </w:p>
        </w:tc>
        <w:tc>
          <w:tcPr>
            <w:tcW w:w="1701" w:type="dxa"/>
            <w:tcBorders>
              <w:top w:val="nil"/>
              <w:left w:val="nil"/>
              <w:bottom w:val="single" w:sz="4" w:space="0" w:color="auto"/>
              <w:right w:val="single" w:sz="4" w:space="0" w:color="auto"/>
            </w:tcBorders>
            <w:shd w:val="clear" w:color="auto" w:fill="auto"/>
            <w:noWrap/>
            <w:vAlign w:val="bottom"/>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w:t>
            </w:r>
          </w:p>
        </w:tc>
        <w:tc>
          <w:tcPr>
            <w:tcW w:w="1417" w:type="dxa"/>
            <w:tcBorders>
              <w:top w:val="nil"/>
              <w:left w:val="nil"/>
              <w:bottom w:val="single" w:sz="4" w:space="0" w:color="auto"/>
              <w:right w:val="single" w:sz="4" w:space="0" w:color="auto"/>
            </w:tcBorders>
            <w:shd w:val="clear" w:color="auto" w:fill="auto"/>
            <w:noWrap/>
            <w:vAlign w:val="bottom"/>
          </w:tcPr>
          <w:p w:rsidR="00CB19C0" w:rsidRPr="00CB19C0" w:rsidRDefault="00CB19C0" w:rsidP="00CB19C0">
            <w:pPr>
              <w:spacing w:after="0" w:line="240" w:lineRule="auto"/>
              <w:rPr>
                <w:rFonts w:ascii="Arial" w:eastAsia="Times New Roman" w:hAnsi="Arial" w:cs="Arial"/>
                <w:color w:val="000000"/>
                <w:sz w:val="18"/>
                <w:szCs w:val="18"/>
                <w:lang w:val="fr-BE" w:eastAsia="fr-BE"/>
              </w:rPr>
            </w:pPr>
          </w:p>
        </w:tc>
      </w:tr>
      <w:tr w:rsidR="00CB19C0" w:rsidRPr="00CB19C0" w:rsidTr="00104A86">
        <w:trPr>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w:t>
            </w:r>
          </w:p>
        </w:tc>
        <w:tc>
          <w:tcPr>
            <w:tcW w:w="1701" w:type="dxa"/>
            <w:tcBorders>
              <w:top w:val="nil"/>
              <w:left w:val="nil"/>
              <w:bottom w:val="single" w:sz="4" w:space="0" w:color="auto"/>
              <w:right w:val="single" w:sz="4" w:space="0" w:color="auto"/>
            </w:tcBorders>
            <w:shd w:val="clear" w:color="auto" w:fill="auto"/>
            <w:noWrap/>
            <w:vAlign w:val="bottom"/>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w:t>
            </w:r>
          </w:p>
        </w:tc>
        <w:tc>
          <w:tcPr>
            <w:tcW w:w="2410" w:type="dxa"/>
            <w:tcBorders>
              <w:top w:val="nil"/>
              <w:left w:val="nil"/>
              <w:bottom w:val="single" w:sz="4" w:space="0" w:color="auto"/>
              <w:right w:val="single" w:sz="4" w:space="0" w:color="auto"/>
            </w:tcBorders>
            <w:shd w:val="clear" w:color="auto" w:fill="auto"/>
            <w:noWrap/>
            <w:vAlign w:val="bottom"/>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w:t>
            </w:r>
          </w:p>
        </w:tc>
        <w:tc>
          <w:tcPr>
            <w:tcW w:w="1701" w:type="dxa"/>
            <w:tcBorders>
              <w:top w:val="nil"/>
              <w:left w:val="nil"/>
              <w:bottom w:val="single" w:sz="4" w:space="0" w:color="auto"/>
              <w:right w:val="single" w:sz="4" w:space="0" w:color="auto"/>
            </w:tcBorders>
            <w:shd w:val="clear" w:color="auto" w:fill="auto"/>
            <w:noWrap/>
            <w:vAlign w:val="bottom"/>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w:t>
            </w:r>
          </w:p>
        </w:tc>
        <w:tc>
          <w:tcPr>
            <w:tcW w:w="1417" w:type="dxa"/>
            <w:tcBorders>
              <w:top w:val="nil"/>
              <w:left w:val="nil"/>
              <w:bottom w:val="single" w:sz="4" w:space="0" w:color="auto"/>
              <w:right w:val="single" w:sz="4" w:space="0" w:color="auto"/>
            </w:tcBorders>
            <w:shd w:val="clear" w:color="auto" w:fill="auto"/>
            <w:noWrap/>
            <w:vAlign w:val="bottom"/>
          </w:tcPr>
          <w:p w:rsidR="00CB19C0" w:rsidRPr="00CB19C0" w:rsidRDefault="00CB19C0" w:rsidP="00CB19C0">
            <w:pPr>
              <w:spacing w:after="0" w:line="240" w:lineRule="auto"/>
              <w:rPr>
                <w:rFonts w:ascii="Arial" w:eastAsia="Times New Roman" w:hAnsi="Arial" w:cs="Arial"/>
                <w:color w:val="000000"/>
                <w:sz w:val="18"/>
                <w:szCs w:val="18"/>
                <w:lang w:val="fr-BE" w:eastAsia="fr-BE"/>
              </w:rPr>
            </w:pPr>
          </w:p>
        </w:tc>
      </w:tr>
      <w:tr w:rsidR="00CB19C0" w:rsidRPr="00CB19C0" w:rsidTr="00104A86">
        <w:trPr>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w:t>
            </w:r>
          </w:p>
        </w:tc>
        <w:tc>
          <w:tcPr>
            <w:tcW w:w="1701" w:type="dxa"/>
            <w:tcBorders>
              <w:top w:val="nil"/>
              <w:left w:val="nil"/>
              <w:bottom w:val="single" w:sz="4" w:space="0" w:color="auto"/>
              <w:right w:val="single" w:sz="4" w:space="0" w:color="auto"/>
            </w:tcBorders>
            <w:shd w:val="clear" w:color="auto" w:fill="auto"/>
            <w:noWrap/>
            <w:vAlign w:val="bottom"/>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w:t>
            </w:r>
          </w:p>
        </w:tc>
        <w:tc>
          <w:tcPr>
            <w:tcW w:w="2410" w:type="dxa"/>
            <w:tcBorders>
              <w:top w:val="nil"/>
              <w:left w:val="nil"/>
              <w:bottom w:val="single" w:sz="4" w:space="0" w:color="auto"/>
              <w:right w:val="single" w:sz="4" w:space="0" w:color="auto"/>
            </w:tcBorders>
            <w:shd w:val="clear" w:color="auto" w:fill="auto"/>
            <w:noWrap/>
            <w:vAlign w:val="bottom"/>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w:t>
            </w:r>
          </w:p>
        </w:tc>
        <w:tc>
          <w:tcPr>
            <w:tcW w:w="1701" w:type="dxa"/>
            <w:tcBorders>
              <w:top w:val="nil"/>
              <w:left w:val="nil"/>
              <w:bottom w:val="single" w:sz="4" w:space="0" w:color="auto"/>
              <w:right w:val="single" w:sz="4" w:space="0" w:color="auto"/>
            </w:tcBorders>
            <w:shd w:val="clear" w:color="auto" w:fill="auto"/>
            <w:noWrap/>
            <w:vAlign w:val="bottom"/>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w:t>
            </w:r>
          </w:p>
        </w:tc>
        <w:tc>
          <w:tcPr>
            <w:tcW w:w="1417" w:type="dxa"/>
            <w:tcBorders>
              <w:top w:val="nil"/>
              <w:left w:val="nil"/>
              <w:bottom w:val="single" w:sz="4" w:space="0" w:color="auto"/>
              <w:right w:val="single" w:sz="4" w:space="0" w:color="auto"/>
            </w:tcBorders>
            <w:shd w:val="clear" w:color="auto" w:fill="auto"/>
            <w:noWrap/>
            <w:vAlign w:val="bottom"/>
          </w:tcPr>
          <w:p w:rsidR="00CB19C0" w:rsidRPr="00CB19C0" w:rsidRDefault="00CB19C0" w:rsidP="00CB19C0">
            <w:pPr>
              <w:spacing w:after="0" w:line="240" w:lineRule="auto"/>
              <w:rPr>
                <w:rFonts w:ascii="Arial" w:eastAsia="Times New Roman" w:hAnsi="Arial" w:cs="Arial"/>
                <w:color w:val="000000"/>
                <w:sz w:val="18"/>
                <w:szCs w:val="18"/>
                <w:lang w:val="fr-BE" w:eastAsia="fr-BE"/>
              </w:rPr>
            </w:pPr>
          </w:p>
        </w:tc>
      </w:tr>
    </w:tbl>
    <w:p w:rsidR="00CB19C0" w:rsidRDefault="00CB19C0" w:rsidP="00BD25A5">
      <w:pPr>
        <w:autoSpaceDE w:val="0"/>
        <w:autoSpaceDN w:val="0"/>
        <w:adjustRightInd w:val="0"/>
        <w:spacing w:after="0" w:line="240" w:lineRule="auto"/>
        <w:rPr>
          <w:rFonts w:ascii="Calibri" w:eastAsia="Calibri" w:hAnsi="Calibri" w:cs="Calibri"/>
          <w:b/>
          <w:bCs/>
          <w:sz w:val="24"/>
          <w:szCs w:val="24"/>
          <w:lang w:val="fr-BE" w:eastAsia="fr-BE"/>
        </w:rPr>
      </w:pPr>
    </w:p>
    <w:p w:rsidR="00CB19C0" w:rsidRDefault="00CB19C0" w:rsidP="00BD25A5">
      <w:pPr>
        <w:autoSpaceDE w:val="0"/>
        <w:autoSpaceDN w:val="0"/>
        <w:adjustRightInd w:val="0"/>
        <w:spacing w:after="0" w:line="240" w:lineRule="auto"/>
        <w:rPr>
          <w:rFonts w:ascii="Calibri" w:eastAsia="Calibri" w:hAnsi="Calibri" w:cs="Calibri"/>
          <w:b/>
          <w:bCs/>
          <w:sz w:val="24"/>
          <w:szCs w:val="24"/>
          <w:lang w:val="fr-BE" w:eastAsia="fr-BE"/>
        </w:rPr>
      </w:pPr>
    </w:p>
    <w:p w:rsidR="00CB19C0" w:rsidRPr="00BC2438" w:rsidRDefault="00CB19C0" w:rsidP="00BD25A5">
      <w:pPr>
        <w:autoSpaceDE w:val="0"/>
        <w:autoSpaceDN w:val="0"/>
        <w:adjustRightInd w:val="0"/>
        <w:spacing w:after="0" w:line="240" w:lineRule="auto"/>
        <w:rPr>
          <w:rFonts w:ascii="Calibri" w:eastAsia="Calibri" w:hAnsi="Calibri" w:cs="Calibri"/>
          <w:b/>
          <w:bCs/>
          <w:sz w:val="24"/>
          <w:szCs w:val="24"/>
          <w:lang w:val="fr-BE" w:eastAsia="fr-BE"/>
        </w:rPr>
      </w:pPr>
    </w:p>
    <w:p w:rsidR="008E3C4D" w:rsidRPr="00BC2438" w:rsidRDefault="008E3C4D" w:rsidP="00BD25A5">
      <w:pPr>
        <w:autoSpaceDE w:val="0"/>
        <w:autoSpaceDN w:val="0"/>
        <w:adjustRightInd w:val="0"/>
        <w:spacing w:after="0" w:line="240" w:lineRule="auto"/>
        <w:rPr>
          <w:rFonts w:cs="Calibri"/>
          <w:b/>
          <w:bCs/>
          <w:sz w:val="24"/>
          <w:szCs w:val="24"/>
          <w:lang w:eastAsia="fr-BE"/>
        </w:rPr>
      </w:pPr>
      <w:r w:rsidRPr="00BC2438">
        <w:rPr>
          <w:rFonts w:cs="Calibri"/>
          <w:b/>
          <w:bCs/>
          <w:sz w:val="24"/>
          <w:szCs w:val="24"/>
          <w:lang w:eastAsia="fr-BE"/>
        </w:rPr>
        <w:t>Avez-vous fait appel à la solidarité de vos usagers et publics ?</w:t>
      </w:r>
    </w:p>
    <w:p w:rsidR="008E3C4D" w:rsidRPr="00BC2438" w:rsidRDefault="008E3C4D" w:rsidP="00BD25A5">
      <w:pPr>
        <w:autoSpaceDE w:val="0"/>
        <w:autoSpaceDN w:val="0"/>
        <w:adjustRightInd w:val="0"/>
        <w:spacing w:after="0" w:line="240" w:lineRule="auto"/>
        <w:rPr>
          <w:rFonts w:ascii="Calibri" w:eastAsia="Calibri" w:hAnsi="Calibri" w:cs="Calibri"/>
          <w:b/>
          <w:bCs/>
          <w:sz w:val="24"/>
          <w:szCs w:val="24"/>
          <w:lang w:val="fr-BE" w:eastAsia="fr-BE"/>
        </w:rPr>
      </w:pPr>
    </w:p>
    <w:tbl>
      <w:tblPr>
        <w:tblW w:w="16180" w:type="dxa"/>
        <w:tblInd w:w="75" w:type="dxa"/>
        <w:tblCellMar>
          <w:left w:w="70" w:type="dxa"/>
          <w:right w:w="70" w:type="dxa"/>
        </w:tblCellMar>
        <w:tblLook w:val="04A0" w:firstRow="1" w:lastRow="0" w:firstColumn="1" w:lastColumn="0" w:noHBand="0" w:noVBand="1"/>
      </w:tblPr>
      <w:tblGrid>
        <w:gridCol w:w="6941"/>
        <w:gridCol w:w="2268"/>
        <w:gridCol w:w="6651"/>
        <w:gridCol w:w="160"/>
        <w:gridCol w:w="160"/>
      </w:tblGrid>
      <w:tr w:rsidR="00CB19C0" w:rsidRPr="00CB19C0" w:rsidTr="00104A86">
        <w:trPr>
          <w:gridAfter w:val="3"/>
          <w:wAfter w:w="6971" w:type="dxa"/>
          <w:trHeight w:val="900"/>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9C0" w:rsidRPr="00CB19C0" w:rsidRDefault="00CB19C0" w:rsidP="00CB19C0">
            <w:pPr>
              <w:spacing w:after="0" w:line="240" w:lineRule="auto"/>
              <w:rPr>
                <w:rFonts w:ascii="Arial" w:eastAsia="Times New Roman" w:hAnsi="Arial" w:cs="Arial"/>
                <w:b/>
                <w:bCs/>
                <w:color w:val="000000"/>
                <w:sz w:val="18"/>
                <w:szCs w:val="18"/>
                <w:lang w:val="fr-BE" w:eastAsia="fr-BE"/>
              </w:rPr>
            </w:pPr>
            <w:r w:rsidRPr="00CB19C0">
              <w:rPr>
                <w:rFonts w:ascii="Arial" w:eastAsia="Times New Roman" w:hAnsi="Arial" w:cs="Arial"/>
                <w:b/>
                <w:bCs/>
                <w:color w:val="000000"/>
                <w:sz w:val="18"/>
                <w:szCs w:val="18"/>
                <w:lang w:val="fr-BE" w:eastAsia="fr-BE"/>
              </w:rPr>
              <w:t>De quelle façon avez-vous fait appel à la solidarité de vos publics?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B19C0" w:rsidRPr="00CB19C0" w:rsidRDefault="00CB19C0" w:rsidP="00CB19C0">
            <w:pPr>
              <w:spacing w:after="0" w:line="240" w:lineRule="auto"/>
              <w:rPr>
                <w:rFonts w:ascii="Arial" w:eastAsia="Times New Roman" w:hAnsi="Arial" w:cs="Arial"/>
                <w:b/>
                <w:bCs/>
                <w:color w:val="000000"/>
                <w:sz w:val="18"/>
                <w:szCs w:val="18"/>
                <w:lang w:val="fr-BE" w:eastAsia="fr-BE"/>
              </w:rPr>
            </w:pPr>
            <w:r w:rsidRPr="00CB19C0">
              <w:rPr>
                <w:rFonts w:ascii="Arial" w:eastAsia="Times New Roman" w:hAnsi="Arial" w:cs="Arial"/>
                <w:b/>
                <w:bCs/>
                <w:color w:val="000000"/>
                <w:sz w:val="18"/>
                <w:szCs w:val="18"/>
                <w:lang w:val="fr-BE" w:eastAsia="fr-BE"/>
              </w:rPr>
              <w:t>Montant déjà récolté ou non dépensé à la date d’introduction du formulaire *</w:t>
            </w:r>
          </w:p>
        </w:tc>
      </w:tr>
      <w:tr w:rsidR="00CB19C0" w:rsidRPr="00CB19C0" w:rsidTr="00104A86">
        <w:trPr>
          <w:gridAfter w:val="3"/>
          <w:wAfter w:w="6971" w:type="dxa"/>
          <w:trHeight w:val="2100"/>
        </w:trPr>
        <w:tc>
          <w:tcPr>
            <w:tcW w:w="6941" w:type="dxa"/>
            <w:tcBorders>
              <w:top w:val="single" w:sz="4" w:space="0" w:color="auto"/>
              <w:left w:val="single" w:sz="4" w:space="0" w:color="auto"/>
              <w:bottom w:val="single" w:sz="4" w:space="0" w:color="auto"/>
              <w:right w:val="single" w:sz="4" w:space="0" w:color="auto"/>
            </w:tcBorders>
            <w:shd w:val="clear" w:color="auto" w:fill="auto"/>
            <w:noWrap/>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w:t>
            </w:r>
          </w:p>
        </w:tc>
        <w:tc>
          <w:tcPr>
            <w:tcW w:w="2268" w:type="dxa"/>
            <w:tcBorders>
              <w:top w:val="nil"/>
              <w:left w:val="nil"/>
              <w:bottom w:val="single" w:sz="4" w:space="0" w:color="auto"/>
              <w:right w:val="single" w:sz="4" w:space="0" w:color="auto"/>
            </w:tcBorders>
            <w:shd w:val="clear" w:color="auto" w:fill="auto"/>
            <w:noWrap/>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xml:space="preserve">                                                         -   </w:t>
            </w:r>
          </w:p>
        </w:tc>
      </w:tr>
      <w:tr w:rsidR="00CB19C0" w:rsidRPr="00CB19C0" w:rsidTr="00104A86">
        <w:trPr>
          <w:trHeight w:val="288"/>
        </w:trPr>
        <w:tc>
          <w:tcPr>
            <w:tcW w:w="15860" w:type="dxa"/>
            <w:gridSpan w:val="3"/>
            <w:tcBorders>
              <w:top w:val="nil"/>
              <w:left w:val="nil"/>
              <w:bottom w:val="nil"/>
              <w:right w:val="nil"/>
            </w:tcBorders>
            <w:shd w:val="clear" w:color="auto" w:fill="auto"/>
            <w:noWrap/>
            <w:vAlign w:val="bottom"/>
            <w:hideMark/>
          </w:tcPr>
          <w:p w:rsidR="00CB19C0" w:rsidRPr="00CB19C0" w:rsidRDefault="00CB19C0" w:rsidP="00CB19C0">
            <w:pPr>
              <w:spacing w:after="0" w:line="240" w:lineRule="auto"/>
              <w:rPr>
                <w:rFonts w:ascii="Calibri" w:eastAsia="Times New Roman" w:hAnsi="Calibri" w:cs="Calibri"/>
                <w:color w:val="000000"/>
                <w:lang w:val="fr-BE" w:eastAsia="fr-BE"/>
              </w:rPr>
            </w:pPr>
            <w:r w:rsidRPr="00CB19C0">
              <w:rPr>
                <w:rFonts w:ascii="Calibri" w:eastAsia="Times New Roman" w:hAnsi="Calibri" w:cs="Calibri"/>
                <w:color w:val="000000"/>
                <w:lang w:val="fr-BE" w:eastAsia="fr-BE"/>
              </w:rPr>
              <w:t xml:space="preserve">* Les justificatifs et les montants définitifs seront demandés lors de la fixation du solde de l'indemnisation. </w:t>
            </w:r>
          </w:p>
        </w:tc>
        <w:tc>
          <w:tcPr>
            <w:tcW w:w="160" w:type="dxa"/>
            <w:tcBorders>
              <w:top w:val="nil"/>
              <w:left w:val="nil"/>
              <w:bottom w:val="nil"/>
              <w:right w:val="nil"/>
            </w:tcBorders>
            <w:shd w:val="clear" w:color="auto" w:fill="auto"/>
            <w:noWrap/>
            <w:vAlign w:val="bottom"/>
            <w:hideMark/>
          </w:tcPr>
          <w:p w:rsidR="00CB19C0" w:rsidRPr="00CB19C0" w:rsidRDefault="00CB19C0" w:rsidP="00CB19C0">
            <w:pPr>
              <w:spacing w:after="0" w:line="240" w:lineRule="auto"/>
              <w:rPr>
                <w:rFonts w:ascii="Calibri" w:eastAsia="Times New Roman" w:hAnsi="Calibri" w:cs="Calibri"/>
                <w:color w:val="000000"/>
                <w:lang w:val="fr-BE" w:eastAsia="fr-BE"/>
              </w:rPr>
            </w:pPr>
          </w:p>
        </w:tc>
        <w:tc>
          <w:tcPr>
            <w:tcW w:w="160" w:type="dxa"/>
            <w:tcBorders>
              <w:top w:val="nil"/>
              <w:left w:val="nil"/>
              <w:bottom w:val="nil"/>
              <w:right w:val="nil"/>
            </w:tcBorders>
            <w:shd w:val="clear" w:color="auto" w:fill="auto"/>
            <w:noWrap/>
            <w:vAlign w:val="bottom"/>
            <w:hideMark/>
          </w:tcPr>
          <w:p w:rsidR="00CB19C0" w:rsidRPr="00CB19C0" w:rsidRDefault="00CB19C0" w:rsidP="00CB19C0">
            <w:pPr>
              <w:spacing w:after="0" w:line="240" w:lineRule="auto"/>
              <w:rPr>
                <w:rFonts w:ascii="Times New Roman" w:eastAsia="Times New Roman" w:hAnsi="Times New Roman" w:cs="Times New Roman"/>
                <w:sz w:val="20"/>
                <w:szCs w:val="20"/>
                <w:lang w:val="fr-BE" w:eastAsia="fr-BE"/>
              </w:rPr>
            </w:pPr>
          </w:p>
        </w:tc>
      </w:tr>
    </w:tbl>
    <w:p w:rsidR="008E3C4D" w:rsidRPr="00BC2438" w:rsidRDefault="008E3C4D" w:rsidP="00BD25A5">
      <w:pPr>
        <w:autoSpaceDE w:val="0"/>
        <w:autoSpaceDN w:val="0"/>
        <w:adjustRightInd w:val="0"/>
        <w:spacing w:after="0" w:line="240" w:lineRule="auto"/>
        <w:rPr>
          <w:rFonts w:ascii="Calibri" w:eastAsia="Calibri" w:hAnsi="Calibri" w:cs="Calibri"/>
          <w:b/>
          <w:bCs/>
          <w:sz w:val="24"/>
          <w:szCs w:val="24"/>
          <w:lang w:val="fr-BE" w:eastAsia="fr-BE"/>
        </w:rPr>
      </w:pPr>
    </w:p>
    <w:p w:rsidR="00BD25A5" w:rsidRPr="00BC2438" w:rsidRDefault="00BD25A5" w:rsidP="00BD25A5">
      <w:pPr>
        <w:autoSpaceDE w:val="0"/>
        <w:autoSpaceDN w:val="0"/>
        <w:adjustRightInd w:val="0"/>
        <w:spacing w:after="0" w:line="240" w:lineRule="auto"/>
        <w:rPr>
          <w:rFonts w:ascii="Calibri" w:eastAsia="Calibri" w:hAnsi="Calibri" w:cs="Calibri"/>
          <w:b/>
          <w:bCs/>
          <w:sz w:val="24"/>
          <w:szCs w:val="24"/>
          <w:lang w:val="fr-BE" w:eastAsia="fr-BE"/>
        </w:rPr>
      </w:pPr>
      <w:r w:rsidRPr="00BC2438">
        <w:rPr>
          <w:rFonts w:ascii="Calibri" w:eastAsia="Calibri" w:hAnsi="Calibri" w:cs="Calibri"/>
          <w:b/>
          <w:bCs/>
          <w:sz w:val="24"/>
          <w:szCs w:val="24"/>
          <w:lang w:val="fr-BE" w:eastAsia="fr-BE"/>
        </w:rPr>
        <w:t xml:space="preserve">Vous attestez sur l'honneur que: </w:t>
      </w:r>
    </w:p>
    <w:p w:rsidR="00BD25A5" w:rsidRPr="00BC2438" w:rsidRDefault="00BD25A5" w:rsidP="00BD25A5">
      <w:pPr>
        <w:autoSpaceDE w:val="0"/>
        <w:autoSpaceDN w:val="0"/>
        <w:adjustRightInd w:val="0"/>
        <w:spacing w:after="0" w:line="240" w:lineRule="auto"/>
        <w:rPr>
          <w:rFonts w:ascii="Calibri" w:eastAsia="Calibri" w:hAnsi="Calibri" w:cs="Calibri"/>
          <w:sz w:val="24"/>
          <w:szCs w:val="24"/>
          <w:lang w:val="fr-BE" w:eastAsia="fr-BE"/>
        </w:rPr>
      </w:pPr>
    </w:p>
    <w:p w:rsidR="00BD25A5" w:rsidRPr="00BC2438" w:rsidRDefault="0064252A" w:rsidP="00BD25A5">
      <w:pPr>
        <w:numPr>
          <w:ilvl w:val="0"/>
          <w:numId w:val="11"/>
        </w:numPr>
        <w:autoSpaceDE w:val="0"/>
        <w:autoSpaceDN w:val="0"/>
        <w:adjustRightInd w:val="0"/>
        <w:spacing w:after="0" w:line="240" w:lineRule="auto"/>
        <w:rPr>
          <w:rFonts w:ascii="Calibri" w:eastAsia="Calibri" w:hAnsi="Calibri" w:cs="Calibri"/>
          <w:sz w:val="24"/>
          <w:szCs w:val="24"/>
          <w:lang w:val="fr-BE" w:eastAsia="fr-BE"/>
        </w:rPr>
      </w:pPr>
      <w:r w:rsidRPr="00BC2438">
        <w:rPr>
          <w:rFonts w:ascii="Calibri" w:eastAsia="Calibri" w:hAnsi="Calibri" w:cs="Calibri"/>
          <w:sz w:val="24"/>
          <w:szCs w:val="24"/>
          <w:lang w:val="fr-BE" w:eastAsia="fr-BE"/>
        </w:rPr>
        <w:t>V</w:t>
      </w:r>
      <w:r w:rsidR="00BD25A5" w:rsidRPr="00BC2438">
        <w:rPr>
          <w:rFonts w:ascii="Calibri" w:eastAsia="Calibri" w:hAnsi="Calibri" w:cs="Calibri"/>
          <w:sz w:val="24"/>
          <w:szCs w:val="24"/>
          <w:lang w:val="fr-BE" w:eastAsia="fr-BE"/>
        </w:rPr>
        <w:t>ous vous engagez à rémunérer les prestataires finaux dans le cas où vous bénéficieriez d’une intervention du Fonds d’urgence.</w:t>
      </w:r>
    </w:p>
    <w:p w:rsidR="0064252A" w:rsidRDefault="00BD25A5" w:rsidP="004B6CF6">
      <w:pPr>
        <w:numPr>
          <w:ilvl w:val="0"/>
          <w:numId w:val="11"/>
        </w:numPr>
        <w:autoSpaceDE w:val="0"/>
        <w:autoSpaceDN w:val="0"/>
        <w:adjustRightInd w:val="0"/>
        <w:spacing w:after="0" w:line="240" w:lineRule="auto"/>
        <w:rPr>
          <w:rFonts w:ascii="Calibri" w:eastAsia="Calibri" w:hAnsi="Calibri" w:cs="Calibri"/>
          <w:sz w:val="24"/>
          <w:szCs w:val="24"/>
          <w:lang w:val="fr-BE" w:eastAsia="fr-BE"/>
        </w:rPr>
      </w:pPr>
      <w:r w:rsidRPr="00BC2438">
        <w:rPr>
          <w:rFonts w:ascii="Calibri" w:eastAsia="Calibri" w:hAnsi="Calibri" w:cs="Calibri"/>
          <w:sz w:val="24"/>
          <w:szCs w:val="24"/>
          <w:lang w:val="fr-BE" w:eastAsia="fr-BE"/>
        </w:rPr>
        <w:t>Vous</w:t>
      </w:r>
      <w:r w:rsidRPr="00BC2438">
        <w:rPr>
          <w:rFonts w:ascii="Calibri" w:eastAsia="Calibri" w:hAnsi="Calibri" w:cs="Calibri"/>
          <w:bCs/>
          <w:sz w:val="24"/>
          <w:szCs w:val="24"/>
          <w:lang w:val="fr-BE" w:eastAsia="fr-BE"/>
        </w:rPr>
        <w:t xml:space="preserve"> avez entrepris toutes les démarches pour limiter le préjudice dont la sollicitation des aides auxquelles vous êtes éligibles aux autres niveaux de pouvoir</w:t>
      </w:r>
      <w:r w:rsidRPr="00BC2438">
        <w:rPr>
          <w:rFonts w:ascii="Calibri" w:eastAsia="Calibri" w:hAnsi="Calibri" w:cs="Calibri"/>
          <w:sz w:val="24"/>
          <w:szCs w:val="24"/>
          <w:lang w:val="fr-BE" w:eastAsia="fr-BE"/>
        </w:rPr>
        <w:t xml:space="preserve"> </w:t>
      </w:r>
    </w:p>
    <w:p w:rsidR="00242719" w:rsidRDefault="00242719" w:rsidP="00242719">
      <w:pPr>
        <w:autoSpaceDE w:val="0"/>
        <w:autoSpaceDN w:val="0"/>
        <w:adjustRightInd w:val="0"/>
        <w:spacing w:after="0" w:line="240" w:lineRule="auto"/>
        <w:ind w:left="1080"/>
        <w:rPr>
          <w:rFonts w:ascii="Calibri" w:eastAsia="Calibri" w:hAnsi="Calibri" w:cs="Calibri"/>
          <w:sz w:val="24"/>
          <w:szCs w:val="24"/>
          <w:lang w:val="fr-BE" w:eastAsia="fr-BE"/>
        </w:rPr>
      </w:pPr>
    </w:p>
    <w:p w:rsidR="00CB19C0" w:rsidRDefault="00CB19C0">
      <w:pPr>
        <w:rPr>
          <w:rFonts w:ascii="Calibri" w:eastAsia="Calibri" w:hAnsi="Calibri" w:cs="Calibri"/>
          <w:sz w:val="24"/>
          <w:szCs w:val="24"/>
          <w:lang w:val="fr-BE" w:eastAsia="fr-BE"/>
        </w:rPr>
      </w:pPr>
      <w:r>
        <w:rPr>
          <w:rFonts w:ascii="Calibri" w:eastAsia="Calibri" w:hAnsi="Calibri" w:cs="Calibri"/>
          <w:sz w:val="24"/>
          <w:szCs w:val="24"/>
          <w:lang w:val="fr-BE" w:eastAsia="fr-BE"/>
        </w:rPr>
        <w:br w:type="page"/>
      </w:r>
    </w:p>
    <w:p w:rsidR="00CB19C0" w:rsidRPr="00C117E5" w:rsidRDefault="00CB19C0" w:rsidP="00242719">
      <w:pPr>
        <w:autoSpaceDE w:val="0"/>
        <w:autoSpaceDN w:val="0"/>
        <w:adjustRightInd w:val="0"/>
        <w:spacing w:after="0" w:line="240" w:lineRule="auto"/>
        <w:ind w:left="1080"/>
        <w:rPr>
          <w:rFonts w:ascii="Calibri" w:eastAsia="Calibri" w:hAnsi="Calibri" w:cs="Calibri"/>
          <w:sz w:val="24"/>
          <w:szCs w:val="24"/>
          <w:lang w:val="fr-BE" w:eastAsia="fr-BE"/>
        </w:rPr>
      </w:pPr>
    </w:p>
    <w:tbl>
      <w:tblPr>
        <w:tblStyle w:val="Grilledutableau"/>
        <w:tblW w:w="0" w:type="auto"/>
        <w:tblLook w:val="04A0" w:firstRow="1" w:lastRow="0" w:firstColumn="1" w:lastColumn="0" w:noHBand="0" w:noVBand="1"/>
      </w:tblPr>
      <w:tblGrid>
        <w:gridCol w:w="9062"/>
      </w:tblGrid>
      <w:tr w:rsidR="004B6CF6" w:rsidRPr="00BC2438" w:rsidTr="004B6CF6">
        <w:tc>
          <w:tcPr>
            <w:tcW w:w="9212" w:type="dxa"/>
            <w:shd w:val="clear" w:color="auto" w:fill="808080" w:themeFill="background1" w:themeFillShade="80"/>
          </w:tcPr>
          <w:p w:rsidR="004B6CF6" w:rsidRPr="00BC2438" w:rsidRDefault="004B6CF6" w:rsidP="004B6CF6">
            <w:pPr>
              <w:pStyle w:val="Paragraphedeliste"/>
              <w:numPr>
                <w:ilvl w:val="0"/>
                <w:numId w:val="1"/>
              </w:numPr>
              <w:rPr>
                <w:b/>
              </w:rPr>
            </w:pPr>
            <w:r w:rsidRPr="00BC2438">
              <w:rPr>
                <w:b/>
              </w:rPr>
              <w:t>Documents à joindre</w:t>
            </w:r>
          </w:p>
        </w:tc>
      </w:tr>
    </w:tbl>
    <w:p w:rsidR="004B6CF6" w:rsidRPr="00BC2438" w:rsidRDefault="004B6CF6" w:rsidP="00D16904"/>
    <w:p w:rsidR="00CB6E0B" w:rsidRPr="00BC2438" w:rsidRDefault="00CB6E0B" w:rsidP="00494BF0">
      <w:pPr>
        <w:pStyle w:val="Paragraphedeliste"/>
        <w:numPr>
          <w:ilvl w:val="0"/>
          <w:numId w:val="17"/>
        </w:numPr>
        <w:jc w:val="both"/>
      </w:pPr>
      <w:r w:rsidRPr="00BC2438">
        <w:t>une attestation bancaire ou un extrait de compte permettant de prouver le montant des liquidités disponibles sur le(s) compte(s) courant(s) de la fédération, de l’association ou du cercle demandeur en date du 12 mars 2020 ;</w:t>
      </w:r>
    </w:p>
    <w:p w:rsidR="00CB6E0B" w:rsidRPr="00BC2438" w:rsidRDefault="00CB6E0B" w:rsidP="00494BF0">
      <w:pPr>
        <w:pStyle w:val="Paragraphedeliste"/>
        <w:numPr>
          <w:ilvl w:val="0"/>
          <w:numId w:val="17"/>
        </w:numPr>
        <w:jc w:val="both"/>
      </w:pPr>
      <w:r w:rsidRPr="00BC2438">
        <w:t xml:space="preserve">le détail et la preuve des activités et/ou évènements sportifs annulés entre le 13 mars et le 14 juin 2020 inclus ; </w:t>
      </w:r>
    </w:p>
    <w:p w:rsidR="00CB6E0B" w:rsidRPr="00BC2438" w:rsidRDefault="00CB6E0B" w:rsidP="00494BF0">
      <w:pPr>
        <w:pStyle w:val="Paragraphedeliste"/>
        <w:numPr>
          <w:ilvl w:val="0"/>
          <w:numId w:val="17"/>
        </w:numPr>
        <w:jc w:val="both"/>
      </w:pPr>
      <w:r w:rsidRPr="00BC2438">
        <w:t>le détail des engagements financiers impérieux à honorer entre le 13 mars et le 14 juin 2020 ;</w:t>
      </w:r>
    </w:p>
    <w:p w:rsidR="00CB6E0B" w:rsidRPr="00BC2438" w:rsidRDefault="00CB6E0B" w:rsidP="00494BF0">
      <w:pPr>
        <w:pStyle w:val="Paragraphedeliste"/>
        <w:numPr>
          <w:ilvl w:val="0"/>
          <w:numId w:val="17"/>
        </w:numPr>
        <w:spacing w:after="0"/>
        <w:jc w:val="both"/>
      </w:pPr>
      <w:r w:rsidRPr="00BC2438">
        <w:t>la preuve que les charges et frais sont exigibles;</w:t>
      </w:r>
    </w:p>
    <w:p w:rsidR="00CB6E0B" w:rsidRPr="00BC2438" w:rsidRDefault="00CB6E0B" w:rsidP="00494BF0">
      <w:pPr>
        <w:pStyle w:val="Paragraphedeliste"/>
        <w:numPr>
          <w:ilvl w:val="0"/>
          <w:numId w:val="17"/>
        </w:numPr>
        <w:jc w:val="both"/>
      </w:pPr>
      <w:r w:rsidRPr="00BC2438">
        <w:t xml:space="preserve">le détail des mesures d’autofinancement, notamment au travers d’actions de solidarité de la part </w:t>
      </w:r>
      <w:r w:rsidR="00AD1430" w:rsidRPr="00BC2438">
        <w:t>des</w:t>
      </w:r>
      <w:r w:rsidRPr="00BC2438">
        <w:t xml:space="preserve"> membres affiliés et/ou de la fédération ou de l’association sportive dont </w:t>
      </w:r>
      <w:r w:rsidR="00AD1430" w:rsidRPr="00BC2438">
        <w:t>votre cercle</w:t>
      </w:r>
      <w:r w:rsidRPr="00BC2438">
        <w:t xml:space="preserve"> dépend, qui ont été adoptées pour pallier à la perte de revenus occasionnée par la fermeture des infrastructures sportives qu’il gère ou occupe durant la période allant du 13 mars au 14 juin ;</w:t>
      </w:r>
    </w:p>
    <w:p w:rsidR="00CB6E0B" w:rsidRPr="00BC2438" w:rsidRDefault="00CB6E0B" w:rsidP="00494BF0">
      <w:pPr>
        <w:pStyle w:val="Paragraphedeliste"/>
        <w:numPr>
          <w:ilvl w:val="0"/>
          <w:numId w:val="17"/>
        </w:numPr>
        <w:jc w:val="both"/>
      </w:pPr>
      <w:r w:rsidRPr="00BC2438">
        <w:t>le détail des subventions et facilités obtenues auprès d’autre niveaux de pouvoirs pour les activités ou évènements annulés ;</w:t>
      </w:r>
    </w:p>
    <w:p w:rsidR="00CB6E0B" w:rsidRPr="00BC2438" w:rsidRDefault="00CB6E0B" w:rsidP="00494BF0">
      <w:pPr>
        <w:pStyle w:val="Paragraphedeliste"/>
        <w:numPr>
          <w:ilvl w:val="0"/>
          <w:numId w:val="20"/>
        </w:numPr>
        <w:jc w:val="both"/>
      </w:pPr>
      <w:r w:rsidRPr="00BC2438">
        <w:t xml:space="preserve">une copie des derniers comptes annuels disponibles ; </w:t>
      </w:r>
    </w:p>
    <w:p w:rsidR="00AD1430" w:rsidRPr="00BC2438" w:rsidRDefault="00CB6E0B" w:rsidP="00494BF0">
      <w:pPr>
        <w:pStyle w:val="Paragraphedeliste"/>
        <w:numPr>
          <w:ilvl w:val="0"/>
          <w:numId w:val="17"/>
        </w:numPr>
        <w:jc w:val="both"/>
      </w:pPr>
      <w:r w:rsidRPr="00BC2438">
        <w:t>la preuve que les prestataires finaux ont bien été payés</w:t>
      </w:r>
      <w:r w:rsidRPr="00BC2438" w:rsidDel="00CB6E0B">
        <w:t xml:space="preserve"> </w:t>
      </w:r>
    </w:p>
    <w:p w:rsidR="004B6CF6" w:rsidRPr="00BC2438" w:rsidRDefault="004B6CF6" w:rsidP="00494BF0">
      <w:pPr>
        <w:pStyle w:val="Paragraphedeliste"/>
      </w:pPr>
    </w:p>
    <w:tbl>
      <w:tblPr>
        <w:tblStyle w:val="Grilledutableau4"/>
        <w:tblW w:w="0" w:type="auto"/>
        <w:tblLook w:val="04A0" w:firstRow="1" w:lastRow="0" w:firstColumn="1" w:lastColumn="0" w:noHBand="0" w:noVBand="1"/>
      </w:tblPr>
      <w:tblGrid>
        <w:gridCol w:w="9062"/>
      </w:tblGrid>
      <w:tr w:rsidR="00D16904" w:rsidRPr="00BC2438" w:rsidTr="00CB6E0B">
        <w:tc>
          <w:tcPr>
            <w:tcW w:w="9212" w:type="dxa"/>
          </w:tcPr>
          <w:p w:rsidR="00D16904" w:rsidRPr="00BC2438" w:rsidRDefault="00D16904" w:rsidP="00D16904"/>
          <w:p w:rsidR="00D16904" w:rsidRPr="00BC2438" w:rsidRDefault="00D16904" w:rsidP="00D16904">
            <w:r w:rsidRPr="00BC2438">
              <w:t>Fait à</w:t>
            </w:r>
            <w:proofErr w:type="gramStart"/>
            <w:r w:rsidRPr="00BC2438">
              <w:t>……………………………………………………….,</w:t>
            </w:r>
            <w:proofErr w:type="gramEnd"/>
            <w:r w:rsidRPr="00BC2438">
              <w:t xml:space="preserve"> le………………………………………</w:t>
            </w:r>
          </w:p>
          <w:p w:rsidR="00D16904" w:rsidRPr="00BC2438" w:rsidRDefault="00D16904" w:rsidP="00D16904"/>
          <w:p w:rsidR="00D16904" w:rsidRPr="00BC2438" w:rsidRDefault="00D16904" w:rsidP="00D16904">
            <w:r w:rsidRPr="00BC2438">
              <w:t>Déclare sur l’honneur la véracité des informations communiquées,</w:t>
            </w:r>
          </w:p>
          <w:p w:rsidR="00D16904" w:rsidRPr="00BC2438" w:rsidRDefault="00D16904" w:rsidP="00D16904"/>
          <w:p w:rsidR="00D16904" w:rsidRPr="00BC2438" w:rsidRDefault="00D16904" w:rsidP="00D16904">
            <w:pPr>
              <w:rPr>
                <w:b/>
              </w:rPr>
            </w:pPr>
            <w:r w:rsidRPr="00BC2438">
              <w:rPr>
                <w:b/>
              </w:rPr>
              <w:t xml:space="preserve">Signatures Président(e) </w:t>
            </w:r>
            <w:r w:rsidR="00BA4306" w:rsidRPr="00BC2438">
              <w:rPr>
                <w:b/>
              </w:rPr>
              <w:t>ou de</w:t>
            </w:r>
            <w:r w:rsidRPr="00BC2438">
              <w:rPr>
                <w:b/>
              </w:rPr>
              <w:t xml:space="preserve"> Personne chargée du suivi</w:t>
            </w:r>
          </w:p>
          <w:p w:rsidR="00D16904" w:rsidRPr="00BC2438" w:rsidRDefault="00D16904" w:rsidP="00D16904"/>
          <w:p w:rsidR="00D16904" w:rsidRPr="00BC2438" w:rsidRDefault="00D16904" w:rsidP="00D16904"/>
          <w:p w:rsidR="00D16904" w:rsidRPr="00BC2438" w:rsidRDefault="00D16904" w:rsidP="00D16904"/>
        </w:tc>
      </w:tr>
    </w:tbl>
    <w:p w:rsidR="00D16904" w:rsidRPr="00BC2438" w:rsidRDefault="00D16904" w:rsidP="00D16904">
      <w:pPr>
        <w:rPr>
          <w:sz w:val="16"/>
          <w:szCs w:val="16"/>
        </w:rPr>
      </w:pPr>
    </w:p>
    <w:tbl>
      <w:tblPr>
        <w:tblStyle w:val="Grilledutableau4"/>
        <w:tblW w:w="0" w:type="auto"/>
        <w:tblLook w:val="04A0" w:firstRow="1" w:lastRow="0" w:firstColumn="1" w:lastColumn="0" w:noHBand="0" w:noVBand="1"/>
      </w:tblPr>
      <w:tblGrid>
        <w:gridCol w:w="9062"/>
      </w:tblGrid>
      <w:tr w:rsidR="00D16904" w:rsidRPr="00D16904" w:rsidTr="00CB6E0B">
        <w:tc>
          <w:tcPr>
            <w:tcW w:w="9212" w:type="dxa"/>
          </w:tcPr>
          <w:p w:rsidR="00D16904" w:rsidRPr="00BC2438" w:rsidRDefault="00D16904" w:rsidP="00D16904"/>
          <w:p w:rsidR="008E3C4D" w:rsidRPr="00BC2438" w:rsidRDefault="00BD25A5" w:rsidP="00BA4306">
            <w:pPr>
              <w:numPr>
                <w:ilvl w:val="0"/>
                <w:numId w:val="4"/>
              </w:numPr>
              <w:contextualSpacing/>
              <w:jc w:val="both"/>
            </w:pPr>
            <w:r w:rsidRPr="00BC2438">
              <w:t xml:space="preserve">Ce formulaire vise à établir la nature et l’importance du préjudice et contribue à déterminer, le cas échéant, la valeur de l’indemnisation par le Fonds d’urgence. L’introduction dudit formulaire n’ouvre aucun droit à l’indemnisation. </w:t>
            </w:r>
          </w:p>
          <w:p w:rsidR="008E3C4D" w:rsidRPr="00BC2438" w:rsidRDefault="00D16904" w:rsidP="00BA4306">
            <w:pPr>
              <w:numPr>
                <w:ilvl w:val="0"/>
                <w:numId w:val="4"/>
              </w:numPr>
              <w:contextualSpacing/>
              <w:jc w:val="both"/>
            </w:pPr>
            <w:r w:rsidRPr="00BC2438">
              <w:t>Tout dossier incomplet ne sera pas pris en considération</w:t>
            </w:r>
          </w:p>
          <w:p w:rsidR="008E3C4D" w:rsidRPr="00BC2438" w:rsidRDefault="008E3C4D" w:rsidP="00BA4306">
            <w:pPr>
              <w:numPr>
                <w:ilvl w:val="0"/>
                <w:numId w:val="4"/>
              </w:numPr>
              <w:contextualSpacing/>
              <w:jc w:val="both"/>
            </w:pPr>
            <w:r w:rsidRPr="00BC2438">
              <w:t>Votre dossier accepté, une première tranche de 60% sera liquidée.</w:t>
            </w:r>
          </w:p>
          <w:p w:rsidR="008E3C4D" w:rsidRPr="00BC2438" w:rsidRDefault="008E3C4D" w:rsidP="00BA4306">
            <w:pPr>
              <w:numPr>
                <w:ilvl w:val="0"/>
                <w:numId w:val="4"/>
              </w:numPr>
              <w:contextualSpacing/>
              <w:jc w:val="both"/>
            </w:pPr>
            <w:r w:rsidRPr="00BC2438">
              <w:t xml:space="preserve">La seconde tranche sera versée sur base de la réception, endéans les 3 mois à daté de la </w:t>
            </w:r>
            <w:r w:rsidR="00D2333D" w:rsidRPr="00BC2438">
              <w:t>liquidation</w:t>
            </w:r>
            <w:r w:rsidRPr="00BC2438">
              <w:t xml:space="preserve"> de la 1ère tranche</w:t>
            </w:r>
            <w:r w:rsidR="002E4876" w:rsidRPr="00BC2438">
              <w:t>,</w:t>
            </w:r>
            <w:r w:rsidRPr="00BC2438">
              <w:t xml:space="preserve"> des pièces justificatives qui comprendront :</w:t>
            </w:r>
          </w:p>
          <w:p w:rsidR="008E3C4D" w:rsidRPr="00BC2438" w:rsidRDefault="008E3C4D" w:rsidP="00BA4306">
            <w:pPr>
              <w:numPr>
                <w:ilvl w:val="0"/>
                <w:numId w:val="4"/>
              </w:numPr>
              <w:contextualSpacing/>
              <w:jc w:val="both"/>
            </w:pPr>
            <w:r w:rsidRPr="00BC2438">
              <w:t>Le cas échéant, que la rémunération des prestataires finaux est honorée</w:t>
            </w:r>
          </w:p>
          <w:p w:rsidR="008E3C4D" w:rsidRPr="00BC2438" w:rsidRDefault="008E3C4D" w:rsidP="00BA4306">
            <w:pPr>
              <w:numPr>
                <w:ilvl w:val="0"/>
                <w:numId w:val="4"/>
              </w:numPr>
              <w:contextualSpacing/>
              <w:jc w:val="both"/>
            </w:pPr>
            <w:r w:rsidRPr="00BC2438">
              <w:t>Le cas échéant, des démarches entreprises pour maximiser les reports,</w:t>
            </w:r>
          </w:p>
          <w:p w:rsidR="008E3C4D" w:rsidRPr="00BC2438" w:rsidRDefault="008E3C4D" w:rsidP="00BA4306">
            <w:pPr>
              <w:numPr>
                <w:ilvl w:val="0"/>
                <w:numId w:val="4"/>
              </w:numPr>
              <w:contextualSpacing/>
              <w:jc w:val="both"/>
            </w:pPr>
            <w:r w:rsidRPr="00BC2438">
              <w:t>Le cas échéant, l’opérateur mentionnera si un appel à la solidarité des usagers a été mise en place</w:t>
            </w:r>
          </w:p>
          <w:p w:rsidR="008E3C4D" w:rsidRPr="00BC2438" w:rsidRDefault="008E3C4D" w:rsidP="00BA4306">
            <w:pPr>
              <w:numPr>
                <w:ilvl w:val="0"/>
                <w:numId w:val="4"/>
              </w:numPr>
              <w:contextualSpacing/>
              <w:jc w:val="both"/>
            </w:pPr>
            <w:r w:rsidRPr="00BC2438">
              <w:t>Les preuves de paiements liés aux engagements impérieux détaillés dans le dossier déposé</w:t>
            </w:r>
          </w:p>
          <w:p w:rsidR="008E3C4D" w:rsidRDefault="008E3C4D" w:rsidP="00BC2438">
            <w:pPr>
              <w:numPr>
                <w:ilvl w:val="0"/>
                <w:numId w:val="4"/>
              </w:numPr>
              <w:contextualSpacing/>
              <w:jc w:val="both"/>
            </w:pPr>
            <w:r w:rsidRPr="00BC2438">
              <w:t>Les aides effectives allouées p</w:t>
            </w:r>
            <w:r w:rsidR="00BC2438">
              <w:t>ar d’autres niveaux de pouvoir</w:t>
            </w:r>
          </w:p>
          <w:p w:rsidR="00BC2438" w:rsidRPr="00D16904" w:rsidRDefault="00BC2438" w:rsidP="00BC2438">
            <w:pPr>
              <w:ind w:left="502"/>
              <w:contextualSpacing/>
              <w:jc w:val="both"/>
            </w:pPr>
          </w:p>
        </w:tc>
      </w:tr>
    </w:tbl>
    <w:p w:rsidR="008E3C4D" w:rsidRDefault="008E3C4D"/>
    <w:sectPr w:rsidR="008E3C4D" w:rsidSect="0013345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A49" w:rsidRDefault="005B6A49" w:rsidP="00D16904">
      <w:pPr>
        <w:spacing w:after="0" w:line="240" w:lineRule="auto"/>
      </w:pPr>
      <w:r>
        <w:separator/>
      </w:r>
    </w:p>
  </w:endnote>
  <w:endnote w:type="continuationSeparator" w:id="0">
    <w:p w:rsidR="005B6A49" w:rsidRDefault="005B6A49" w:rsidP="00D16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844642"/>
      <w:docPartObj>
        <w:docPartGallery w:val="Page Numbers (Bottom of Page)"/>
        <w:docPartUnique/>
      </w:docPartObj>
    </w:sdtPr>
    <w:sdtEndPr/>
    <w:sdtContent>
      <w:p w:rsidR="00CB6E0B" w:rsidRDefault="00CB6E0B">
        <w:pPr>
          <w:pStyle w:val="Pieddepage"/>
        </w:pPr>
        <w:r>
          <w:rPr>
            <w:noProof/>
            <w:lang w:val="fr-BE" w:eastAsia="fr-BE"/>
          </w:rPr>
          <mc:AlternateContent>
            <mc:Choice Requires="wps">
              <w:drawing>
                <wp:anchor distT="0" distB="0" distL="114300" distR="114300" simplePos="0" relativeHeight="251659264" behindDoc="0" locked="0" layoutInCell="0" allowOverlap="1" wp14:anchorId="2B31F9D7" wp14:editId="374A751D">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CB6E0B" w:rsidRDefault="00CB6E0B">
                              <w:pPr>
                                <w:jc w:val="center"/>
                              </w:pPr>
                              <w:r>
                                <w:fldChar w:fldCharType="begin"/>
                              </w:r>
                              <w:r>
                                <w:instrText>PAGE    \* MERGEFORMAT</w:instrText>
                              </w:r>
                              <w:r>
                                <w:fldChar w:fldCharType="separate"/>
                              </w:r>
                              <w:r w:rsidR="00613FF5" w:rsidRPr="00613FF5">
                                <w:rPr>
                                  <w:noProof/>
                                  <w:sz w:val="16"/>
                                  <w:szCs w:val="16"/>
                                </w:rPr>
                                <w:t>7</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1F9D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7"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" o:allowincell="f" adj="14135" strokecolor="gray" strokeweight=".25pt">
                  <v:textbox>
                    <w:txbxContent>
                      <w:p w:rsidR="00CB6E0B" w:rsidRDefault="00CB6E0B">
                        <w:pPr>
                          <w:jc w:val="center"/>
                        </w:pPr>
                        <w:r>
                          <w:fldChar w:fldCharType="begin"/>
                        </w:r>
                        <w:r>
                          <w:instrText>PAGE    \* MERGEFORMAT</w:instrText>
                        </w:r>
                        <w:r>
                          <w:fldChar w:fldCharType="separate"/>
                        </w:r>
                        <w:r w:rsidR="00613FF5" w:rsidRPr="00613FF5">
                          <w:rPr>
                            <w:noProof/>
                            <w:sz w:val="16"/>
                            <w:szCs w:val="16"/>
                          </w:rPr>
                          <w:t>7</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A49" w:rsidRDefault="005B6A49" w:rsidP="00D16904">
      <w:pPr>
        <w:spacing w:after="0" w:line="240" w:lineRule="auto"/>
      </w:pPr>
      <w:r>
        <w:separator/>
      </w:r>
    </w:p>
  </w:footnote>
  <w:footnote w:type="continuationSeparator" w:id="0">
    <w:p w:rsidR="005B6A49" w:rsidRDefault="005B6A49" w:rsidP="00D169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E0B" w:rsidRDefault="00CB6E0B">
    <w:pPr>
      <w:pStyle w:val="En-tte"/>
    </w:pPr>
    <w:r>
      <w:rPr>
        <w:noProof/>
        <w:lang w:val="fr-BE" w:eastAsia="fr-BE"/>
      </w:rPr>
      <mc:AlternateContent>
        <mc:Choice Requires="wps">
          <w:drawing>
            <wp:anchor distT="0" distB="0" distL="114300" distR="114300" simplePos="0" relativeHeight="251661312" behindDoc="0" locked="0" layoutInCell="1" allowOverlap="1" wp14:anchorId="1320E8BB" wp14:editId="708CFA4A">
              <wp:simplePos x="0" y="0"/>
              <wp:positionH relativeFrom="column">
                <wp:posOffset>3443605</wp:posOffset>
              </wp:positionH>
              <wp:positionV relativeFrom="paragraph">
                <wp:posOffset>-259079</wp:posOffset>
              </wp:positionV>
              <wp:extent cx="2856230" cy="685800"/>
              <wp:effectExtent l="0" t="0" r="2032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685800"/>
                      </a:xfrm>
                      <a:prstGeom prst="rect">
                        <a:avLst/>
                      </a:prstGeom>
                      <a:solidFill>
                        <a:srgbClr val="FFFFFF"/>
                      </a:solidFill>
                      <a:ln w="9525">
                        <a:solidFill>
                          <a:srgbClr val="000000"/>
                        </a:solidFill>
                        <a:miter lim="800000"/>
                        <a:headEnd/>
                        <a:tailEnd/>
                      </a:ln>
                    </wps:spPr>
                    <wps:txbx>
                      <w:txbxContent>
                        <w:p w:rsidR="00CB6E0B" w:rsidRPr="00D16904" w:rsidRDefault="00CB6E0B">
                          <w:pPr>
                            <w:rPr>
                              <w:b/>
                            </w:rPr>
                          </w:pPr>
                          <w:r w:rsidRPr="00D16904">
                            <w:rPr>
                              <w:b/>
                            </w:rPr>
                            <w:t>Formulaire</w:t>
                          </w:r>
                        </w:p>
                        <w:p w:rsidR="00CB6E0B" w:rsidRPr="00D16904" w:rsidRDefault="00CB6E0B">
                          <w:pPr>
                            <w:rPr>
                              <w:b/>
                            </w:rPr>
                          </w:pPr>
                          <w:r>
                            <w:rPr>
                              <w:b/>
                            </w:rPr>
                            <w:t>Fonds d’urgence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20E8BB" id="_x0000_t202" coordsize="21600,21600" o:spt="202" path="m,l,21600r21600,l21600,xe">
              <v:stroke joinstyle="miter"/>
              <v:path gradientshapeok="t" o:connecttype="rect"/>
            </v:shapetype>
            <v:shape id="Zone de texte 2" o:spid="_x0000_s1026" type="#_x0000_t202" style="position:absolute;margin-left:271.15pt;margin-top:-20.4pt;width:224.9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">
              <v:textbox>
                <w:txbxContent>
                  <w:p w:rsidR="00CB6E0B" w:rsidRPr="00D16904" w:rsidRDefault="00CB6E0B">
                    <w:pPr>
                      <w:rPr>
                        <w:b/>
                      </w:rPr>
                    </w:pPr>
                    <w:r w:rsidRPr="00D16904">
                      <w:rPr>
                        <w:b/>
                      </w:rPr>
                      <w:t>Formulaire</w:t>
                    </w:r>
                  </w:p>
                  <w:p w:rsidR="00CB6E0B" w:rsidRPr="00D16904" w:rsidRDefault="00CB6E0B">
                    <w:pPr>
                      <w:rPr>
                        <w:b/>
                      </w:rPr>
                    </w:pPr>
                    <w:r>
                      <w:rPr>
                        <w:b/>
                      </w:rPr>
                      <w:t>Fonds d’urgence</w:t>
                    </w:r>
                  </w:p>
                </w:txbxContent>
              </v:textbox>
            </v:shape>
          </w:pict>
        </mc:Fallback>
      </mc:AlternateContent>
    </w:r>
    <w:r>
      <w:rPr>
        <w:noProof/>
        <w:lang w:val="fr-BE" w:eastAsia="fr-BE"/>
      </w:rPr>
      <w:drawing>
        <wp:inline distT="0" distB="0" distL="0" distR="0" wp14:anchorId="6B6AD71A" wp14:editId="7CCAE1C6">
          <wp:extent cx="558000" cy="554400"/>
          <wp:effectExtent l="0" t="0" r="0" b="0"/>
          <wp:docPr id="1" name="Image 1" descr="f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w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00" cy="554400"/>
                  </a:xfrm>
                  <a:prstGeom prst="rect">
                    <a:avLst/>
                  </a:prstGeom>
                  <a:noFill/>
                  <a:ln>
                    <a:noFill/>
                  </a:ln>
                </pic:spPr>
              </pic:pic>
            </a:graphicData>
          </a:graphic>
        </wp:inline>
      </w:drawing>
    </w:r>
    <w:r>
      <w:rPr>
        <w:noProof/>
        <w:lang w:val="fr-BE" w:eastAsia="fr-BE"/>
      </w:rPr>
      <w:drawing>
        <wp:inline distT="0" distB="0" distL="0" distR="0" wp14:anchorId="0E446756" wp14:editId="713D1233">
          <wp:extent cx="590400" cy="453600"/>
          <wp:effectExtent l="0" t="0" r="635" b="3810"/>
          <wp:docPr id="2" name="Image 2" descr="C:\Users\pierre.wiliquet\Desktop\logo ad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erre.wiliquet\Desktop\logo adep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400" cy="453600"/>
                  </a:xfrm>
                  <a:prstGeom prst="rect">
                    <a:avLst/>
                  </a:prstGeom>
                  <a:noFill/>
                  <a:ln>
                    <a:noFill/>
                  </a:ln>
                </pic:spPr>
              </pic:pic>
            </a:graphicData>
          </a:graphic>
        </wp:inline>
      </w:drawing>
    </w:r>
  </w:p>
  <w:p w:rsidR="00CB6E0B" w:rsidRDefault="00CB6E0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3299"/>
    <w:multiLevelType w:val="hybridMultilevel"/>
    <w:tmpl w:val="FAB69F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FD4E54"/>
    <w:multiLevelType w:val="hybridMultilevel"/>
    <w:tmpl w:val="1DA6B86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9FA3CBA"/>
    <w:multiLevelType w:val="hybridMultilevel"/>
    <w:tmpl w:val="E1760D54"/>
    <w:lvl w:ilvl="0" w:tplc="04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A10132B"/>
    <w:multiLevelType w:val="hybridMultilevel"/>
    <w:tmpl w:val="2778A4BA"/>
    <w:lvl w:ilvl="0" w:tplc="04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A6307E5"/>
    <w:multiLevelType w:val="hybridMultilevel"/>
    <w:tmpl w:val="226AC4E8"/>
    <w:lvl w:ilvl="0" w:tplc="04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238729DE"/>
    <w:multiLevelType w:val="hybridMultilevel"/>
    <w:tmpl w:val="D1FA23E6"/>
    <w:lvl w:ilvl="0" w:tplc="08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A82B22"/>
    <w:multiLevelType w:val="hybridMultilevel"/>
    <w:tmpl w:val="CFF21DA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5A0A72"/>
    <w:multiLevelType w:val="hybridMultilevel"/>
    <w:tmpl w:val="FB8A9F0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4B2C91"/>
    <w:multiLevelType w:val="hybridMultilevel"/>
    <w:tmpl w:val="E8CEAEA2"/>
    <w:lvl w:ilvl="0" w:tplc="040C000D">
      <w:start w:val="1"/>
      <w:numFmt w:val="bullet"/>
      <w:lvlText w:val=""/>
      <w:lvlJc w:val="left"/>
      <w:pPr>
        <w:ind w:left="502" w:hanging="360"/>
      </w:pPr>
      <w:rPr>
        <w:rFonts w:ascii="Wingdings" w:hAnsi="Wingdings" w:hint="default"/>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15:restartNumberingAfterBreak="0">
    <w:nsid w:val="36E0792C"/>
    <w:multiLevelType w:val="hybridMultilevel"/>
    <w:tmpl w:val="50986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2859C7"/>
    <w:multiLevelType w:val="hybridMultilevel"/>
    <w:tmpl w:val="05226A76"/>
    <w:lvl w:ilvl="0" w:tplc="04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15:restartNumberingAfterBreak="0">
    <w:nsid w:val="4443044B"/>
    <w:multiLevelType w:val="hybridMultilevel"/>
    <w:tmpl w:val="FB8A9F0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725230D"/>
    <w:multiLevelType w:val="hybridMultilevel"/>
    <w:tmpl w:val="BFD62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7D37FF"/>
    <w:multiLevelType w:val="hybridMultilevel"/>
    <w:tmpl w:val="FAB69F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84C56EC"/>
    <w:multiLevelType w:val="hybridMultilevel"/>
    <w:tmpl w:val="C89CA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5C12014"/>
    <w:multiLevelType w:val="hybridMultilevel"/>
    <w:tmpl w:val="76228EFE"/>
    <w:lvl w:ilvl="0" w:tplc="9C864E4A">
      <w:start w:val="1"/>
      <w:numFmt w:val="bullet"/>
      <w:lvlText w:val=""/>
      <w:lvlJc w:val="left"/>
      <w:pPr>
        <w:ind w:left="502" w:hanging="360"/>
      </w:pPr>
      <w:rPr>
        <w:rFonts w:ascii="Wingdings" w:hAnsi="Wingdings" w:hint="default"/>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6" w15:restartNumberingAfterBreak="0">
    <w:nsid w:val="57C146E2"/>
    <w:multiLevelType w:val="hybridMultilevel"/>
    <w:tmpl w:val="FC68C8A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9DB72DF"/>
    <w:multiLevelType w:val="hybridMultilevel"/>
    <w:tmpl w:val="65C0094A"/>
    <w:lvl w:ilvl="0" w:tplc="9C864E4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F66BC8"/>
    <w:multiLevelType w:val="hybridMultilevel"/>
    <w:tmpl w:val="66A0A188"/>
    <w:lvl w:ilvl="0" w:tplc="04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C131325"/>
    <w:multiLevelType w:val="hybridMultilevel"/>
    <w:tmpl w:val="36E09F82"/>
    <w:lvl w:ilvl="0" w:tplc="164EF268">
      <w:start w:val="3"/>
      <w:numFmt w:val="bullet"/>
      <w:lvlText w:val="-"/>
      <w:lvlJc w:val="left"/>
      <w:pPr>
        <w:ind w:left="1080" w:hanging="360"/>
      </w:pPr>
      <w:rPr>
        <w:rFonts w:ascii="Calibri" w:eastAsia="Calibri" w:hAnsi="Calibri" w:cs="Calibri" w:hint="default"/>
        <w:i w:val="0"/>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0" w15:restartNumberingAfterBreak="0">
    <w:nsid w:val="62F46500"/>
    <w:multiLevelType w:val="hybridMultilevel"/>
    <w:tmpl w:val="FBF469E6"/>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7"/>
  </w:num>
  <w:num w:numId="4">
    <w:abstractNumId w:val="15"/>
  </w:num>
  <w:num w:numId="5">
    <w:abstractNumId w:val="11"/>
  </w:num>
  <w:num w:numId="6">
    <w:abstractNumId w:val="16"/>
  </w:num>
  <w:num w:numId="7">
    <w:abstractNumId w:val="17"/>
  </w:num>
  <w:num w:numId="8">
    <w:abstractNumId w:val="20"/>
  </w:num>
  <w:num w:numId="9">
    <w:abstractNumId w:val="9"/>
  </w:num>
  <w:num w:numId="10">
    <w:abstractNumId w:val="6"/>
  </w:num>
  <w:num w:numId="11">
    <w:abstractNumId w:val="19"/>
  </w:num>
  <w:num w:numId="12">
    <w:abstractNumId w:val="1"/>
  </w:num>
  <w:num w:numId="13">
    <w:abstractNumId w:val="14"/>
  </w:num>
  <w:num w:numId="14">
    <w:abstractNumId w:val="8"/>
  </w:num>
  <w:num w:numId="15">
    <w:abstractNumId w:val="12"/>
  </w:num>
  <w:num w:numId="16">
    <w:abstractNumId w:val="5"/>
  </w:num>
  <w:num w:numId="17">
    <w:abstractNumId w:val="2"/>
  </w:num>
  <w:num w:numId="18">
    <w:abstractNumId w:val="18"/>
  </w:num>
  <w:num w:numId="19">
    <w:abstractNumId w:val="10"/>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04"/>
    <w:rsid w:val="00035379"/>
    <w:rsid w:val="00104A86"/>
    <w:rsid w:val="001064D6"/>
    <w:rsid w:val="00133452"/>
    <w:rsid w:val="001529F8"/>
    <w:rsid w:val="0015540C"/>
    <w:rsid w:val="001D7260"/>
    <w:rsid w:val="00242719"/>
    <w:rsid w:val="002E4876"/>
    <w:rsid w:val="002F21F6"/>
    <w:rsid w:val="00305FA3"/>
    <w:rsid w:val="00345D00"/>
    <w:rsid w:val="00397569"/>
    <w:rsid w:val="003B1518"/>
    <w:rsid w:val="00494BF0"/>
    <w:rsid w:val="004B6CF6"/>
    <w:rsid w:val="005738D2"/>
    <w:rsid w:val="0057540C"/>
    <w:rsid w:val="005B6A49"/>
    <w:rsid w:val="0061314A"/>
    <w:rsid w:val="00613FF5"/>
    <w:rsid w:val="0064252A"/>
    <w:rsid w:val="00726DB0"/>
    <w:rsid w:val="007D3709"/>
    <w:rsid w:val="008A5920"/>
    <w:rsid w:val="008C7362"/>
    <w:rsid w:val="008E3C4D"/>
    <w:rsid w:val="00954C71"/>
    <w:rsid w:val="009A5A53"/>
    <w:rsid w:val="009B1C1B"/>
    <w:rsid w:val="00AA2D60"/>
    <w:rsid w:val="00AA782C"/>
    <w:rsid w:val="00AA7BA5"/>
    <w:rsid w:val="00AD1430"/>
    <w:rsid w:val="00B03D52"/>
    <w:rsid w:val="00BA4306"/>
    <w:rsid w:val="00BC2438"/>
    <w:rsid w:val="00BD25A5"/>
    <w:rsid w:val="00C117E5"/>
    <w:rsid w:val="00C44B4B"/>
    <w:rsid w:val="00CB19C0"/>
    <w:rsid w:val="00CB6E0B"/>
    <w:rsid w:val="00CE2628"/>
    <w:rsid w:val="00D16904"/>
    <w:rsid w:val="00D17BCD"/>
    <w:rsid w:val="00D2333D"/>
    <w:rsid w:val="00D27A3B"/>
    <w:rsid w:val="00DE78B7"/>
    <w:rsid w:val="00F07F4F"/>
    <w:rsid w:val="00F6107F"/>
    <w:rsid w:val="00FA32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37A614-5B17-40EF-9609-F730505B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90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16904"/>
    <w:pPr>
      <w:tabs>
        <w:tab w:val="center" w:pos="4536"/>
        <w:tab w:val="right" w:pos="9072"/>
      </w:tabs>
      <w:spacing w:after="0" w:line="240" w:lineRule="auto"/>
    </w:pPr>
  </w:style>
  <w:style w:type="character" w:customStyle="1" w:styleId="En-tteCar">
    <w:name w:val="En-tête Car"/>
    <w:basedOn w:val="Policepardfaut"/>
    <w:link w:val="En-tte"/>
    <w:uiPriority w:val="99"/>
    <w:rsid w:val="00D16904"/>
  </w:style>
  <w:style w:type="paragraph" w:styleId="Pieddepage">
    <w:name w:val="footer"/>
    <w:basedOn w:val="Normal"/>
    <w:link w:val="PieddepageCar"/>
    <w:uiPriority w:val="99"/>
    <w:unhideWhenUsed/>
    <w:rsid w:val="00D169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6904"/>
  </w:style>
  <w:style w:type="paragraph" w:styleId="Textedebulles">
    <w:name w:val="Balloon Text"/>
    <w:basedOn w:val="Normal"/>
    <w:link w:val="TextedebullesCar"/>
    <w:uiPriority w:val="99"/>
    <w:semiHidden/>
    <w:unhideWhenUsed/>
    <w:rsid w:val="00D169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6904"/>
    <w:rPr>
      <w:rFonts w:ascii="Tahoma" w:hAnsi="Tahoma" w:cs="Tahoma"/>
      <w:sz w:val="16"/>
      <w:szCs w:val="16"/>
    </w:rPr>
  </w:style>
  <w:style w:type="table" w:styleId="Grilledutableau">
    <w:name w:val="Table Grid"/>
    <w:basedOn w:val="TableauNormal"/>
    <w:uiPriority w:val="59"/>
    <w:rsid w:val="00D16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D16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Bullet 1,Liste Niveau 1"/>
    <w:basedOn w:val="Normal"/>
    <w:link w:val="ParagraphedelisteCar"/>
    <w:uiPriority w:val="34"/>
    <w:qFormat/>
    <w:rsid w:val="00D16904"/>
    <w:pPr>
      <w:ind w:left="720"/>
      <w:contextualSpacing/>
    </w:pPr>
  </w:style>
  <w:style w:type="table" w:customStyle="1" w:styleId="Grilledutableau2">
    <w:name w:val="Grille du tableau2"/>
    <w:basedOn w:val="TableauNormal"/>
    <w:next w:val="Grilledutableau"/>
    <w:uiPriority w:val="59"/>
    <w:rsid w:val="00D16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D16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D16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F61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5738D2"/>
    <w:pPr>
      <w:spacing w:after="0" w:line="240" w:lineRule="auto"/>
    </w:pPr>
    <w:rPr>
      <w:sz w:val="20"/>
      <w:szCs w:val="20"/>
    </w:rPr>
  </w:style>
  <w:style w:type="character" w:customStyle="1" w:styleId="NotedefinCar">
    <w:name w:val="Note de fin Car"/>
    <w:basedOn w:val="Policepardfaut"/>
    <w:link w:val="Notedefin"/>
    <w:uiPriority w:val="99"/>
    <w:semiHidden/>
    <w:rsid w:val="005738D2"/>
    <w:rPr>
      <w:sz w:val="20"/>
      <w:szCs w:val="20"/>
    </w:rPr>
  </w:style>
  <w:style w:type="character" w:styleId="Appeldenotedefin">
    <w:name w:val="endnote reference"/>
    <w:basedOn w:val="Policepardfaut"/>
    <w:uiPriority w:val="99"/>
    <w:semiHidden/>
    <w:unhideWhenUsed/>
    <w:rsid w:val="005738D2"/>
    <w:rPr>
      <w:vertAlign w:val="superscript"/>
    </w:rPr>
  </w:style>
  <w:style w:type="character" w:customStyle="1" w:styleId="ParagraphedelisteCar">
    <w:name w:val="Paragraphe de liste Car"/>
    <w:aliases w:val="Bullet 1 Car,Liste Niveau 1 Car"/>
    <w:link w:val="Paragraphedeliste"/>
    <w:uiPriority w:val="34"/>
    <w:locked/>
    <w:rsid w:val="008E3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047174">
      <w:bodyDiv w:val="1"/>
      <w:marLeft w:val="0"/>
      <w:marRight w:val="0"/>
      <w:marTop w:val="0"/>
      <w:marBottom w:val="0"/>
      <w:divBdr>
        <w:top w:val="none" w:sz="0" w:space="0" w:color="auto"/>
        <w:left w:val="none" w:sz="0" w:space="0" w:color="auto"/>
        <w:bottom w:val="none" w:sz="0" w:space="0" w:color="auto"/>
        <w:right w:val="none" w:sz="0" w:space="0" w:color="auto"/>
      </w:divBdr>
    </w:div>
    <w:div w:id="962810459">
      <w:bodyDiv w:val="1"/>
      <w:marLeft w:val="0"/>
      <w:marRight w:val="0"/>
      <w:marTop w:val="0"/>
      <w:marBottom w:val="0"/>
      <w:divBdr>
        <w:top w:val="none" w:sz="0" w:space="0" w:color="auto"/>
        <w:left w:val="none" w:sz="0" w:space="0" w:color="auto"/>
        <w:bottom w:val="none" w:sz="0" w:space="0" w:color="auto"/>
        <w:right w:val="none" w:sz="0" w:space="0" w:color="auto"/>
      </w:divBdr>
    </w:div>
    <w:div w:id="140806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991E1-D14D-4981-A1A0-685F994A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1171</Words>
  <Characters>6441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Wiliquet</dc:creator>
  <cp:lastModifiedBy>TIHON Anne-Sophie</cp:lastModifiedBy>
  <cp:revision>3</cp:revision>
  <cp:lastPrinted>2020-05-12T13:10:00Z</cp:lastPrinted>
  <dcterms:created xsi:type="dcterms:W3CDTF">2020-05-20T13:56:00Z</dcterms:created>
  <dcterms:modified xsi:type="dcterms:W3CDTF">2020-05-20T13:59:00Z</dcterms:modified>
</cp:coreProperties>
</file>