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Pr="005172BD" w:rsidRDefault="00CA7416" w:rsidP="00CA7416">
      <w:pPr>
        <w:ind w:left="2160" w:firstLine="720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b/>
          <w:bCs/>
          <w:sz w:val="32"/>
          <w:szCs w:val="32"/>
          <w:u w:val="single"/>
          <w:lang w:val="fr-BE"/>
        </w:rPr>
        <w:t>C</w:t>
      </w:r>
      <w:r w:rsidR="007E4EC9">
        <w:rPr>
          <w:rFonts w:ascii="Verdana" w:hAnsi="Verdana"/>
          <w:b/>
          <w:bCs/>
          <w:sz w:val="32"/>
          <w:szCs w:val="32"/>
          <w:u w:val="single"/>
          <w:lang w:val="fr-BE"/>
        </w:rPr>
        <w:t>ritérium</w:t>
      </w:r>
      <w:r>
        <w:rPr>
          <w:rFonts w:ascii="Verdana" w:hAnsi="Verdana"/>
          <w:b/>
          <w:bCs/>
          <w:sz w:val="32"/>
          <w:szCs w:val="32"/>
          <w:u w:val="single"/>
          <w:lang w:val="fr-BE"/>
        </w:rPr>
        <w:t xml:space="preserve"> Albert Tricot</w:t>
      </w:r>
    </w:p>
    <w:p w:rsidR="00CA7416" w:rsidRPr="00910CEC" w:rsidRDefault="00CA7416" w:rsidP="00CA7416">
      <w:pPr>
        <w:jc w:val="center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  <w:r>
        <w:rPr>
          <w:rFonts w:ascii="Verdana" w:hAnsi="Verdana"/>
          <w:b/>
          <w:bCs/>
          <w:u w:val="single"/>
          <w:lang w:val="fr-BE"/>
        </w:rPr>
        <w:t xml:space="preserve">Dimanche  </w:t>
      </w:r>
      <w:r w:rsidRPr="00910CEC">
        <w:rPr>
          <w:rFonts w:ascii="Verdana" w:hAnsi="Verdana"/>
          <w:b/>
          <w:bCs/>
          <w:u w:val="single"/>
          <w:lang w:val="fr-BE"/>
        </w:rPr>
        <w:t xml:space="preserve"> </w:t>
      </w:r>
      <w:r>
        <w:rPr>
          <w:rFonts w:ascii="Verdana" w:hAnsi="Verdana"/>
          <w:b/>
          <w:bCs/>
          <w:u w:val="single"/>
          <w:lang w:val="fr-BE"/>
        </w:rPr>
        <w:t>11 novembre 2018</w:t>
      </w:r>
    </w:p>
    <w:p w:rsidR="00CA7416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</w:p>
    <w:p w:rsidR="00CA7416" w:rsidRPr="003D59FF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  <w:r>
        <w:rPr>
          <w:rFonts w:ascii="Verdana" w:hAnsi="Verdana"/>
          <w:b/>
          <w:bCs/>
          <w:u w:val="single"/>
          <w:lang w:val="fr-BE"/>
        </w:rPr>
        <w:t>Feuille d’inscription</w:t>
      </w: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sz w:val="20"/>
          <w:szCs w:val="18"/>
          <w:lang w:val="fr-BE"/>
        </w:rPr>
        <w:t>Club</w:t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  <w:t xml:space="preserve">Nom </w:t>
      </w:r>
      <w:r w:rsidRPr="00844D37">
        <w:rPr>
          <w:rFonts w:ascii="Verdana" w:hAnsi="Verdana"/>
          <w:sz w:val="20"/>
          <w:szCs w:val="18"/>
          <w:lang w:val="fr-BE"/>
        </w:rPr>
        <w:t xml:space="preserve"> du responsable </w:t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 xml:space="preserve"> </w:t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u w:val="single"/>
          <w:lang w:val="fr-BE"/>
        </w:rPr>
      </w:pPr>
      <w:r w:rsidRPr="00844D37">
        <w:rPr>
          <w:rFonts w:ascii="Verdana" w:hAnsi="Verdana"/>
          <w:sz w:val="20"/>
          <w:szCs w:val="18"/>
          <w:u w:val="single"/>
          <w:lang w:val="fr-BE"/>
        </w:rPr>
        <w:t>Nom</w:t>
      </w:r>
      <w:r w:rsidR="001C3A99">
        <w:rPr>
          <w:rFonts w:ascii="Verdana" w:hAnsi="Verdana"/>
          <w:sz w:val="20"/>
          <w:szCs w:val="18"/>
          <w:lang w:val="fr-BE"/>
        </w:rPr>
        <w:t> :</w:t>
      </w:r>
      <w:r w:rsidR="001C3A99">
        <w:rPr>
          <w:rFonts w:ascii="Verdana" w:hAnsi="Verdana"/>
          <w:sz w:val="20"/>
          <w:szCs w:val="18"/>
          <w:lang w:val="fr-BE"/>
        </w:rPr>
        <w:tab/>
      </w:r>
      <w:r w:rsidR="001C3A99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u w:val="single"/>
          <w:lang w:val="fr-BE"/>
        </w:rPr>
        <w:t>Prénom </w:t>
      </w:r>
      <w:r w:rsidRPr="00844D37">
        <w:rPr>
          <w:rFonts w:ascii="Verdana" w:hAnsi="Verdana"/>
          <w:sz w:val="20"/>
          <w:szCs w:val="18"/>
          <w:lang w:val="fr-BE"/>
        </w:rPr>
        <w:t>:</w:t>
      </w:r>
      <w:r>
        <w:rPr>
          <w:rFonts w:ascii="Verdana" w:hAnsi="Verdana"/>
          <w:sz w:val="20"/>
          <w:szCs w:val="18"/>
          <w:lang w:val="fr-BE"/>
        </w:rPr>
        <w:t xml:space="preserve">                           Club</w:t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>Debout / assis</w:t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u w:val="single"/>
          <w:lang w:val="fr-BE"/>
        </w:rPr>
      </w:pPr>
    </w:p>
    <w:p w:rsidR="00CA7416" w:rsidRPr="006A6D75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</w:rPr>
      </w:pPr>
    </w:p>
    <w:p w:rsidR="00CA7416" w:rsidRPr="006A6D75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  <w:bookmarkStart w:id="0" w:name="_GoBack"/>
      <w:bookmarkEnd w:id="0"/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7E4EC9">
      <w:pPr>
        <w:jc w:val="right"/>
        <w:rPr>
          <w:rFonts w:ascii="Verdana" w:hAnsi="Verdana"/>
          <w:sz w:val="20"/>
          <w:szCs w:val="18"/>
          <w:lang w:val="fr-BE"/>
        </w:rPr>
      </w:pPr>
      <w:r w:rsidRPr="00844D37">
        <w:rPr>
          <w:rFonts w:ascii="Verdana" w:hAnsi="Verdana"/>
          <w:sz w:val="20"/>
          <w:szCs w:val="18"/>
          <w:lang w:val="fr-BE"/>
        </w:rPr>
        <w:t>A retourner auprès de </w:t>
      </w:r>
      <w:r w:rsidR="007E4EC9">
        <w:rPr>
          <w:rFonts w:ascii="Verdana" w:hAnsi="Verdana"/>
          <w:sz w:val="20"/>
          <w:szCs w:val="18"/>
          <w:lang w:val="fr-BE"/>
        </w:rPr>
        <w:t>Francis Honnay</w:t>
      </w:r>
    </w:p>
    <w:p w:rsidR="00CA7416" w:rsidRPr="00357ED5" w:rsidRDefault="00CA7416" w:rsidP="007E4EC9">
      <w:pPr>
        <w:jc w:val="right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b/>
          <w:bCs/>
          <w:sz w:val="20"/>
          <w:szCs w:val="18"/>
          <w:lang w:val="fr-BE"/>
        </w:rPr>
        <w:t>Avant le 08</w:t>
      </w:r>
      <w:r w:rsidRPr="00844D37">
        <w:rPr>
          <w:rFonts w:ascii="Verdana" w:hAnsi="Verdana"/>
          <w:b/>
          <w:bCs/>
          <w:sz w:val="20"/>
          <w:szCs w:val="18"/>
          <w:lang w:val="fr-BE"/>
        </w:rPr>
        <w:t>/</w:t>
      </w:r>
      <w:r>
        <w:rPr>
          <w:rFonts w:ascii="Verdana" w:hAnsi="Verdana"/>
          <w:b/>
          <w:bCs/>
          <w:sz w:val="20"/>
          <w:szCs w:val="18"/>
          <w:lang w:val="fr-BE"/>
        </w:rPr>
        <w:t>11</w:t>
      </w:r>
      <w:r w:rsidRPr="00844D37">
        <w:rPr>
          <w:rFonts w:ascii="Verdana" w:hAnsi="Verdana"/>
          <w:b/>
          <w:bCs/>
          <w:sz w:val="20"/>
          <w:szCs w:val="18"/>
          <w:lang w:val="fr-BE"/>
        </w:rPr>
        <w:t>/201</w:t>
      </w:r>
      <w:r>
        <w:rPr>
          <w:rFonts w:ascii="Verdana" w:hAnsi="Verdana"/>
          <w:b/>
          <w:bCs/>
          <w:sz w:val="20"/>
          <w:szCs w:val="18"/>
          <w:lang w:val="fr-BE"/>
        </w:rPr>
        <w:t>8</w:t>
      </w:r>
    </w:p>
    <w:p w:rsidR="00344CD7" w:rsidRPr="00E42F49" w:rsidRDefault="00344CD7" w:rsidP="00E42F49"/>
    <w:sectPr w:rsidR="00344CD7" w:rsidRPr="00E42F49" w:rsidSect="003D7A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FC" w:rsidRDefault="00AB4BFC" w:rsidP="00A95054">
      <w:r>
        <w:separator/>
      </w:r>
    </w:p>
  </w:endnote>
  <w:endnote w:type="continuationSeparator" w:id="0">
    <w:p w:rsidR="00AB4BFC" w:rsidRDefault="00AB4BFC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C9" w:rsidRPr="00F101FB" w:rsidRDefault="007E4EC9" w:rsidP="007E4EC9">
    <w:pPr>
      <w:pStyle w:val="Pieddepage"/>
      <w:tabs>
        <w:tab w:val="clear" w:pos="9072"/>
        <w:tab w:val="right" w:pos="9540"/>
      </w:tabs>
      <w:rPr>
        <w:sz w:val="20"/>
        <w:szCs w:val="20"/>
      </w:rPr>
    </w:pPr>
    <w:r>
      <w:rPr>
        <w:sz w:val="20"/>
        <w:szCs w:val="20"/>
      </w:rPr>
      <w:t xml:space="preserve">         </w:t>
    </w:r>
    <w:r w:rsidRPr="00F101FB">
      <w:rPr>
        <w:sz w:val="20"/>
        <w:szCs w:val="20"/>
      </w:rPr>
      <w:t xml:space="preserve">Affilié à :                       </w:t>
    </w:r>
    <w:r>
      <w:rPr>
        <w:sz w:val="20"/>
        <w:szCs w:val="20"/>
      </w:rPr>
      <w:t xml:space="preserve">                                    </w:t>
    </w:r>
    <w:r w:rsidRPr="00F101FB">
      <w:rPr>
        <w:sz w:val="20"/>
        <w:szCs w:val="20"/>
      </w:rPr>
      <w:t xml:space="preserve"> Avec le soutien de :</w:t>
    </w:r>
  </w:p>
  <w:p w:rsidR="007E4EC9" w:rsidRDefault="007E4EC9" w:rsidP="007E4EC9">
    <w:pPr>
      <w:pStyle w:val="Pieddepage"/>
      <w:tabs>
        <w:tab w:val="clear" w:pos="9072"/>
        <w:tab w:val="right" w:pos="9540"/>
      </w:tabs>
      <w:rPr>
        <w:sz w:val="26"/>
      </w:rPr>
    </w:pPr>
    <w:r>
      <w:rPr>
        <w:noProof/>
        <w:sz w:val="26"/>
        <w:lang w:eastAsia="fr-BE"/>
      </w:rPr>
      <w:drawing>
        <wp:anchor distT="0" distB="0" distL="114300" distR="114300" simplePos="0" relativeHeight="251662336" behindDoc="0" locked="0" layoutInCell="1" allowOverlap="1" wp14:anchorId="18F4335A" wp14:editId="6B62BB97">
          <wp:simplePos x="0" y="0"/>
          <wp:positionH relativeFrom="column">
            <wp:posOffset>959485</wp:posOffset>
          </wp:positionH>
          <wp:positionV relativeFrom="paragraph">
            <wp:posOffset>100965</wp:posOffset>
          </wp:positionV>
          <wp:extent cx="1280160" cy="344319"/>
          <wp:effectExtent l="0" t="0" r="0" b="0"/>
          <wp:wrapNone/>
          <wp:docPr id="4" name="Image 4" descr="logo féd wal bxl ad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éd wal bxl ad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44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1312" behindDoc="0" locked="0" layoutInCell="1" allowOverlap="1" wp14:anchorId="45C37D07" wp14:editId="77A0420B">
          <wp:simplePos x="0" y="0"/>
          <wp:positionH relativeFrom="column">
            <wp:posOffset>4670425</wp:posOffset>
          </wp:positionH>
          <wp:positionV relativeFrom="paragraph">
            <wp:posOffset>9525</wp:posOffset>
          </wp:positionV>
          <wp:extent cx="739140" cy="450670"/>
          <wp:effectExtent l="0" t="0" r="3810" b="6985"/>
          <wp:wrapNone/>
          <wp:docPr id="3" name="Image 3" descr="logo région bxl 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égion bxl ca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5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4384" behindDoc="1" locked="0" layoutInCell="1" allowOverlap="1" wp14:anchorId="5A128B4B" wp14:editId="14769A49">
          <wp:simplePos x="0" y="0"/>
          <wp:positionH relativeFrom="column">
            <wp:posOffset>3719830</wp:posOffset>
          </wp:positionH>
          <wp:positionV relativeFrom="paragraph">
            <wp:posOffset>66040</wp:posOffset>
          </wp:positionV>
          <wp:extent cx="410210" cy="400050"/>
          <wp:effectExtent l="19050" t="0" r="8890" b="0"/>
          <wp:wrapNone/>
          <wp:docPr id="6" name="Image 6" descr="logo Prosport-viol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sport-violet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0288" behindDoc="0" locked="0" layoutInCell="1" allowOverlap="1" wp14:anchorId="2509946C" wp14:editId="7B8FCC05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830580" cy="363575"/>
          <wp:effectExtent l="0" t="0" r="7620" b="0"/>
          <wp:wrapNone/>
          <wp:docPr id="2" name="Image 2" descr="logo BXL_horiz_FR_NL_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XL_horiz_FR_NL_3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3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fr-BE"/>
      </w:rPr>
      <w:drawing>
        <wp:anchor distT="0" distB="0" distL="114300" distR="114300" simplePos="0" relativeHeight="251663360" behindDoc="1" locked="0" layoutInCell="1" allowOverlap="1" wp14:anchorId="5692E562" wp14:editId="5C76CD52">
          <wp:simplePos x="0" y="0"/>
          <wp:positionH relativeFrom="column">
            <wp:posOffset>38100</wp:posOffset>
          </wp:positionH>
          <wp:positionV relativeFrom="paragraph">
            <wp:posOffset>9525</wp:posOffset>
          </wp:positionV>
          <wp:extent cx="304727" cy="579120"/>
          <wp:effectExtent l="0" t="0" r="635" b="0"/>
          <wp:wrapNone/>
          <wp:docPr id="5" name="Image 5" descr="logo lhf vertical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hf vertical HD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27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EC9" w:rsidRDefault="007E4EC9" w:rsidP="007E4EC9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7E4EC9" w:rsidRDefault="007E4EC9" w:rsidP="007E4EC9">
    <w:pPr>
      <w:tabs>
        <w:tab w:val="center" w:pos="4536"/>
        <w:tab w:val="right" w:pos="9072"/>
      </w:tabs>
      <w:spacing w:after="360"/>
      <w:rPr>
        <w:rFonts w:ascii="Calibri Light" w:eastAsia="DengXian" w:hAnsi="Calibri Light" w:cs="Arial"/>
        <w:lang w:eastAsia="zh-CN" w:bidi="ar-SA"/>
      </w:rPr>
    </w:pPr>
    <w:r w:rsidRPr="0074165B">
      <w:rPr>
        <w:rFonts w:ascii="Calibri Light" w:eastAsia="DengXian" w:hAnsi="Calibri Light" w:cs="Arial"/>
        <w:lang w:eastAsia="zh-CN" w:bidi="ar-SA"/>
      </w:rPr>
      <w:t xml:space="preserve">          </w:t>
    </w:r>
    <w:r>
      <w:rPr>
        <w:rFonts w:ascii="Calibri Light" w:eastAsia="DengXian" w:hAnsi="Calibri Light" w:cs="Arial"/>
        <w:lang w:eastAsia="zh-CN" w:bidi="ar-SA"/>
      </w:rPr>
      <w:t xml:space="preserve">  </w:t>
    </w:r>
    <w:r w:rsidRPr="0074165B">
      <w:rPr>
        <w:rFonts w:ascii="Calibri Light" w:eastAsia="DengXian" w:hAnsi="Calibri Light" w:cs="Arial"/>
        <w:lang w:eastAsia="zh-CN" w:bidi="ar-SA"/>
      </w:rPr>
      <w:t xml:space="preserve"> </w:t>
    </w:r>
    <w:r>
      <w:rPr>
        <w:rFonts w:ascii="Calibri Light" w:eastAsia="DengXian" w:hAnsi="Calibri Light" w:cs="Arial"/>
        <w:lang w:eastAsia="zh-CN" w:bidi="ar-SA"/>
      </w:rPr>
      <w:t xml:space="preserve">  </w:t>
    </w:r>
    <w:r w:rsidRPr="0074165B">
      <w:rPr>
        <w:rFonts w:ascii="Calibri Light" w:eastAsia="DengXian" w:hAnsi="Calibri Light" w:cs="Arial"/>
        <w:lang w:eastAsia="zh-CN" w:bidi="ar-SA"/>
      </w:rPr>
      <w:t xml:space="preserve"> </w:t>
    </w:r>
    <w:r>
      <w:rPr>
        <w:rFonts w:ascii="Calibri Light" w:eastAsia="DengXian" w:hAnsi="Calibri Light" w:cs="Arial"/>
        <w:noProof/>
        <w:lang w:val="fr-BE" w:eastAsia="fr-BE" w:bidi="ar-SA"/>
      </w:rPr>
      <w:drawing>
        <wp:inline distT="0" distB="0" distL="0" distR="0" wp14:anchorId="54AFB222" wp14:editId="7351990A">
          <wp:extent cx="469265" cy="506095"/>
          <wp:effectExtent l="0" t="0" r="6985" b="825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165B">
      <w:rPr>
        <w:rFonts w:ascii="Calibri Light" w:eastAsia="DengXian" w:hAnsi="Calibri Light" w:cs="Arial"/>
        <w:lang w:eastAsia="zh-CN" w:bidi="ar-SA"/>
      </w:rPr>
      <w:t xml:space="preserve">                      </w:t>
    </w:r>
    <w:r>
      <w:rPr>
        <w:rFonts w:ascii="Calibri Light" w:eastAsia="DengXian" w:hAnsi="Calibri Light" w:cs="Arial"/>
        <w:lang w:eastAsia="zh-CN" w:bidi="ar-SA"/>
      </w:rPr>
      <w:t xml:space="preserve">                         </w:t>
    </w:r>
    <w:r w:rsidRPr="0074165B">
      <w:rPr>
        <w:rFonts w:ascii="Calibri Light" w:eastAsia="DengXian" w:hAnsi="Calibri Light" w:cs="Arial"/>
        <w:noProof/>
        <w:lang w:val="fr-BE" w:eastAsia="fr-BE" w:bidi="ar-SA"/>
      </w:rPr>
      <w:drawing>
        <wp:inline distT="0" distB="0" distL="0" distR="0" wp14:anchorId="1C691AE8" wp14:editId="0739FCF1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 w:bidi="ar-SA"/>
      </w:rPr>
      <w:t xml:space="preserve">              </w:t>
    </w:r>
    <w:r w:rsidRPr="0074165B">
      <w:rPr>
        <w:rFonts w:ascii="Calibri Light" w:eastAsia="DengXian" w:hAnsi="Calibri Light" w:cs="Arial"/>
        <w:noProof/>
        <w:lang w:val="fr-BE" w:eastAsia="fr-BE" w:bidi="ar-SA"/>
      </w:rPr>
      <w:drawing>
        <wp:inline distT="0" distB="0" distL="0" distR="0" wp14:anchorId="56A9680A" wp14:editId="3C093434">
          <wp:extent cx="1365162" cy="374650"/>
          <wp:effectExtent l="0" t="0" r="6985" b="6350"/>
          <wp:docPr id="10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745" cy="39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>
      <w:rPr>
        <w:sz w:val="20"/>
        <w:szCs w:val="20"/>
      </w:rPr>
      <w:t xml:space="preserve">Royal </w:t>
    </w:r>
    <w:r w:rsidRPr="00F101FB">
      <w:rPr>
        <w:sz w:val="20"/>
        <w:szCs w:val="20"/>
      </w:rPr>
      <w:t xml:space="preserve">A.S.C.T.R. </w:t>
    </w:r>
    <w:proofErr w:type="spellStart"/>
    <w:r w:rsidRPr="00F101FB">
      <w:rPr>
        <w:sz w:val="20"/>
        <w:szCs w:val="20"/>
      </w:rPr>
      <w:t>asbl</w:t>
    </w:r>
    <w:proofErr w:type="spellEnd"/>
    <w:r w:rsidRPr="00F101FB">
      <w:rPr>
        <w:sz w:val="20"/>
        <w:szCs w:val="20"/>
      </w:rPr>
      <w:t xml:space="preserve"> – Avenue d</w:t>
    </w:r>
    <w:r>
      <w:rPr>
        <w:sz w:val="20"/>
        <w:szCs w:val="20"/>
      </w:rPr>
      <w:t>e</w:t>
    </w:r>
    <w:r w:rsidRPr="00F101FB">
      <w:rPr>
        <w:sz w:val="20"/>
        <w:szCs w:val="20"/>
      </w:rPr>
      <w:t xml:space="preserve"> </w:t>
    </w:r>
    <w:proofErr w:type="spellStart"/>
    <w:r w:rsidRPr="00F101FB">
      <w:rPr>
        <w:sz w:val="20"/>
        <w:szCs w:val="20"/>
      </w:rPr>
      <w:t>Marathonlaan</w:t>
    </w:r>
    <w:proofErr w:type="spellEnd"/>
    <w:r w:rsidRPr="00F101FB">
      <w:rPr>
        <w:sz w:val="20"/>
        <w:szCs w:val="20"/>
      </w:rPr>
      <w:t>, 1 – 1020 Bruxelles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>Tél. : 02 476 13 76 – n° d’entreprise : 0434437561 – C.B. : BE69 3101 3355 8578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 xml:space="preserve">Adresse mail : </w:t>
    </w:r>
    <w:hyperlink r:id="rId9" w:history="1">
      <w:r w:rsidRPr="00F101FB">
        <w:rPr>
          <w:rStyle w:val="Lienhypertexte"/>
          <w:sz w:val="20"/>
          <w:szCs w:val="20"/>
        </w:rPr>
        <w:t>asbl.asctr@skynet.be</w:t>
      </w:r>
    </w:hyperlink>
    <w:r w:rsidRPr="00F101FB">
      <w:rPr>
        <w:sz w:val="20"/>
        <w:szCs w:val="20"/>
      </w:rPr>
      <w:t xml:space="preserve"> – Site internet : </w:t>
    </w:r>
    <w:hyperlink r:id="rId10" w:history="1">
      <w:r w:rsidR="00044B56" w:rsidRPr="00BC4A60">
        <w:rPr>
          <w:rStyle w:val="Lienhypertexte"/>
          <w:sz w:val="20"/>
          <w:szCs w:val="20"/>
        </w:rPr>
        <w:t>www.asctr.be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FC" w:rsidRDefault="00AB4BFC" w:rsidP="00A95054">
      <w:r>
        <w:separator/>
      </w:r>
    </w:p>
  </w:footnote>
  <w:footnote w:type="continuationSeparator" w:id="0">
    <w:p w:rsidR="00AB4BFC" w:rsidRDefault="00AB4BFC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 w:rsidP="00A95054">
    <w:pPr>
      <w:tabs>
        <w:tab w:val="left" w:pos="915"/>
      </w:tabs>
      <w:rPr>
        <w:rFonts w:ascii="Clarendon" w:hAnsi="Clarendon"/>
        <w:sz w:val="44"/>
        <w:szCs w:val="44"/>
      </w:rPr>
    </w:pPr>
    <w:r>
      <w:rPr>
        <w:rFonts w:ascii="Clarendon" w:hAnsi="Clarendon"/>
        <w:noProof/>
        <w:sz w:val="44"/>
        <w:szCs w:val="44"/>
        <w:lang w:val="fr-BE" w:eastAsia="fr-B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64135</wp:posOffset>
          </wp:positionV>
          <wp:extent cx="1447800" cy="1190625"/>
          <wp:effectExtent l="19050" t="0" r="0" b="0"/>
          <wp:wrapSquare wrapText="right"/>
          <wp:docPr id="1" name="Image 2" descr="Photo 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hoto 0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</w:p>
  <w:p w:rsidR="00A95054" w:rsidRPr="0095784D" w:rsidRDefault="00A95054" w:rsidP="00A95054">
    <w:pPr>
      <w:tabs>
        <w:tab w:val="left" w:pos="915"/>
      </w:tabs>
      <w:rPr>
        <w:rFonts w:ascii="Monotype Corsiva" w:hAnsi="Monotype Corsiva"/>
        <w:sz w:val="62"/>
        <w:szCs w:val="62"/>
      </w:rPr>
    </w:pPr>
    <w:r>
      <w:rPr>
        <w:rFonts w:ascii="Clarendon" w:hAnsi="Clarendon"/>
        <w:sz w:val="44"/>
        <w:szCs w:val="44"/>
      </w:rPr>
      <w:t xml:space="preserve">   </w:t>
    </w:r>
    <w:r w:rsidRPr="0095784D">
      <w:rPr>
        <w:rFonts w:ascii="Monotype Corsiva" w:hAnsi="Monotype Corsiva"/>
        <w:sz w:val="62"/>
        <w:szCs w:val="62"/>
      </w:rPr>
      <w:t>Association Sportive C.T.R</w:t>
    </w:r>
    <w:r>
      <w:rPr>
        <w:rFonts w:ascii="Monotype Corsiva" w:hAnsi="Monotype Corsiva"/>
        <w:sz w:val="62"/>
        <w:szCs w:val="62"/>
      </w:rPr>
      <w:t>.</w:t>
    </w:r>
  </w:p>
  <w:p w:rsidR="00A95054" w:rsidRDefault="00A95054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  <w:r w:rsidRPr="0095784D">
      <w:rPr>
        <w:rFonts w:ascii="Monotype Corsiva" w:hAnsi="Monotype Corsiva"/>
        <w:sz w:val="62"/>
        <w:szCs w:val="62"/>
      </w:rPr>
      <w:tab/>
    </w:r>
    <w:r w:rsidRPr="00A95054">
      <w:rPr>
        <w:rFonts w:ascii="Monotype Corsiva" w:hAnsi="Monotype Corsiva"/>
        <w:sz w:val="26"/>
        <w:szCs w:val="26"/>
      </w:rPr>
      <w:t>Association Royale</w:t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proofErr w:type="spellStart"/>
    <w:r w:rsidRPr="00A95054">
      <w:rPr>
        <w:rFonts w:ascii="Monotype Corsiva" w:hAnsi="Monotype Corsiva"/>
        <w:sz w:val="26"/>
        <w:szCs w:val="26"/>
      </w:rPr>
      <w:t>a.s.b.l</w:t>
    </w:r>
    <w:proofErr w:type="spellEnd"/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A4654"/>
    <w:rsid w:val="00121C20"/>
    <w:rsid w:val="00185B2F"/>
    <w:rsid w:val="001A3017"/>
    <w:rsid w:val="001C3A99"/>
    <w:rsid w:val="00253F29"/>
    <w:rsid w:val="002B1893"/>
    <w:rsid w:val="003221C6"/>
    <w:rsid w:val="00344CD7"/>
    <w:rsid w:val="003D7A24"/>
    <w:rsid w:val="00403AF4"/>
    <w:rsid w:val="004800E5"/>
    <w:rsid w:val="004A039B"/>
    <w:rsid w:val="00530543"/>
    <w:rsid w:val="006436A9"/>
    <w:rsid w:val="007E4EC9"/>
    <w:rsid w:val="008304B1"/>
    <w:rsid w:val="008D3649"/>
    <w:rsid w:val="0092162B"/>
    <w:rsid w:val="00A32586"/>
    <w:rsid w:val="00A42CCC"/>
    <w:rsid w:val="00A95054"/>
    <w:rsid w:val="00AB4BFC"/>
    <w:rsid w:val="00B517DF"/>
    <w:rsid w:val="00BD4DF1"/>
    <w:rsid w:val="00BE50C7"/>
    <w:rsid w:val="00C46D2A"/>
    <w:rsid w:val="00CA7416"/>
    <w:rsid w:val="00CD04B2"/>
    <w:rsid w:val="00D348C4"/>
    <w:rsid w:val="00E42F49"/>
    <w:rsid w:val="00E9687E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C813-271E-4E45-9CE3-94EFB23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emf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hyperlink" Target="http://www.asctr.be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asbl.asctr@skyne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3</cp:revision>
  <cp:lastPrinted>2017-08-08T12:49:00Z</cp:lastPrinted>
  <dcterms:created xsi:type="dcterms:W3CDTF">2018-11-06T09:39:00Z</dcterms:created>
  <dcterms:modified xsi:type="dcterms:W3CDTF">2018-11-06T09:42:00Z</dcterms:modified>
</cp:coreProperties>
</file>