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5173" w14:textId="77777777" w:rsidR="006F321A" w:rsidRDefault="006F321A" w:rsidP="005D461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65391103" w14:textId="77777777" w:rsidR="006F321A" w:rsidRDefault="006F321A" w:rsidP="005D461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3BF45EAF" w14:textId="5B6C4FAA" w:rsidR="005D4614" w:rsidRDefault="005D4614" w:rsidP="005D461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Réunion des fédérations et associations sportives</w:t>
      </w:r>
      <w:r>
        <w:rPr>
          <w:rStyle w:val="apple-converted-space"/>
          <w:rFonts w:ascii="Calibri" w:hAnsi="Calibri" w:cs="Calibri"/>
          <w:b/>
          <w:bCs/>
          <w:color w:val="242424"/>
          <w:sz w:val="22"/>
          <w:szCs w:val="22"/>
        </w:rPr>
        <w:t> </w:t>
      </w:r>
    </w:p>
    <w:p w14:paraId="28E129D4" w14:textId="594E7B47" w:rsidR="005D4614" w:rsidRDefault="005D4614" w:rsidP="005D461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8 février 2023 – Moulin de </w:t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Beez</w:t>
      </w:r>
      <w:proofErr w:type="spellEnd"/>
    </w:p>
    <w:p w14:paraId="32DC2ECE" w14:textId="77777777" w:rsidR="006F321A" w:rsidRDefault="006F321A" w:rsidP="005D461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14:paraId="610E8414" w14:textId="77777777" w:rsidR="005D4614" w:rsidRDefault="005D4614" w:rsidP="005D461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 </w:t>
      </w:r>
    </w:p>
    <w:p w14:paraId="04EDD9D9" w14:textId="77777777" w:rsidR="005D4614" w:rsidRDefault="005D4614" w:rsidP="005D4614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L’Administration générale du Sport a le plaisir de vous inviter à la journée des fédérations et associations sportives qui se tiendra</w:t>
      </w:r>
      <w:r>
        <w:rPr>
          <w:rStyle w:val="apple-converted-space"/>
          <w:rFonts w:ascii="Calibri" w:hAnsi="Calibri" w:cs="Calibri"/>
          <w:color w:val="242424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le 8 février 2023</w:t>
      </w:r>
      <w:r>
        <w:rPr>
          <w:rFonts w:ascii="Calibri" w:hAnsi="Calibri" w:cs="Calibri"/>
          <w:color w:val="242424"/>
          <w:sz w:val="22"/>
          <w:szCs w:val="22"/>
        </w:rPr>
        <w:t xml:space="preserve">, dans l’auditorium des Moulins de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Beez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, en présence des Ministres des Sports, Madame Valérie GLATIGNY, et des infrastructures sportives, Monsieur Adrien DOLIMONT.</w:t>
      </w:r>
      <w:r>
        <w:rPr>
          <w:rStyle w:val="apple-converted-space"/>
          <w:rFonts w:ascii="Calibri" w:hAnsi="Calibri" w:cs="Calibri"/>
          <w:color w:val="242424"/>
          <w:sz w:val="22"/>
          <w:szCs w:val="22"/>
        </w:rPr>
        <w:t> </w:t>
      </w:r>
    </w:p>
    <w:p w14:paraId="33CB007F" w14:textId="77777777" w:rsidR="005D4614" w:rsidRDefault="005D4614" w:rsidP="005D4614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DDED77D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Veuillez trouver ci-dessous l’ordre du jour de cette réunion, ainsi que le formulaire d’inscription que vous vous invitons à compléter pour le vendredi 3 février, afin de confirmer votre présence.</w:t>
      </w:r>
    </w:p>
    <w:p w14:paraId="38FD9799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u w:val="single"/>
        </w:rPr>
        <w:t>Ordre du jour :</w:t>
      </w:r>
      <w:r>
        <w:rPr>
          <w:rStyle w:val="apple-converted-space"/>
          <w:rFonts w:ascii="Calibri" w:hAnsi="Calibri" w:cs="Calibri"/>
          <w:color w:val="242424"/>
          <w:sz w:val="22"/>
          <w:szCs w:val="22"/>
          <w:u w:val="single"/>
        </w:rPr>
        <w:t> </w:t>
      </w:r>
    </w:p>
    <w:p w14:paraId="73ADA378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9h – Accueil café</w:t>
      </w:r>
    </w:p>
    <w:p w14:paraId="67651918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9h30 – Introduction</w:t>
      </w:r>
    </w:p>
    <w:p w14:paraId="2C809A24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9h35 – Message de Madame la Ministre des Sports – Valérie GLATIGNY</w:t>
      </w:r>
      <w:r>
        <w:rPr>
          <w:rStyle w:val="apple-converted-space"/>
          <w:rFonts w:ascii="Calibri" w:hAnsi="Calibri" w:cs="Calibri"/>
          <w:color w:val="242424"/>
          <w:sz w:val="22"/>
          <w:szCs w:val="22"/>
        </w:rPr>
        <w:t> </w:t>
      </w:r>
    </w:p>
    <w:p w14:paraId="5CA62A8C" w14:textId="77777777" w:rsidR="005D4614" w:rsidRDefault="005D4614" w:rsidP="005D4614">
      <w:pPr>
        <w:pStyle w:val="xmsolistparagraph"/>
        <w:spacing w:before="0" w:beforeAutospacing="0" w:after="0" w:afterAutospacing="0" w:line="233" w:lineRule="atLeast"/>
        <w:ind w:left="72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ourier New"/>
          <w:color w:val="242424"/>
          <w:sz w:val="22"/>
          <w:szCs w:val="22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Style w:val="apple-converted-space"/>
          <w:color w:val="242424"/>
          <w:sz w:val="14"/>
          <w:szCs w:val="14"/>
          <w:bdr w:val="none" w:sz="0" w:space="0" w:color="auto" w:frame="1"/>
        </w:rPr>
        <w:t> </w:t>
      </w:r>
      <w:r>
        <w:rPr>
          <w:rFonts w:ascii="Calibri" w:hAnsi="Calibri" w:cs="Calibri"/>
          <w:color w:val="242424"/>
          <w:sz w:val="22"/>
          <w:szCs w:val="22"/>
        </w:rPr>
        <w:t>Présentation des nouvelles politiques sportives en Fédération Wallonie-Bruxelles</w:t>
      </w:r>
    </w:p>
    <w:p w14:paraId="6DBB2408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9h50 - Développement du sport féminin </w:t>
      </w:r>
    </w:p>
    <w:p w14:paraId="3F624BAE" w14:textId="77777777" w:rsidR="005D4614" w:rsidRDefault="005D4614" w:rsidP="005D4614">
      <w:pPr>
        <w:pStyle w:val="xmsolistparagraph"/>
        <w:spacing w:before="0" w:after="0" w:afterAutospacing="0" w:line="239" w:lineRule="atLeast"/>
        <w:ind w:hanging="36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Style w:val="apple-converted-space"/>
          <w:color w:val="242424"/>
          <w:sz w:val="14"/>
          <w:szCs w:val="14"/>
          <w:bdr w:val="none" w:sz="0" w:space="0" w:color="auto" w:frame="1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Valoriser et partager les initiatives de développement du Sport féminin de certaines fédérations ou parties prenantes :</w:t>
      </w:r>
      <w:r>
        <w:rPr>
          <w:rStyle w:val="apple-converted-space"/>
          <w:rFonts w:ascii="Segoe UI" w:hAnsi="Segoe UI" w:cs="Segoe UI"/>
          <w:color w:val="242424"/>
          <w:sz w:val="23"/>
          <w:szCs w:val="23"/>
        </w:rPr>
        <w:t> </w:t>
      </w:r>
    </w:p>
    <w:p w14:paraId="38FE26F5" w14:textId="77777777" w:rsidR="005D4614" w:rsidRDefault="005D4614" w:rsidP="005D4614">
      <w:pPr>
        <w:pStyle w:val="xmsolistparagraph"/>
        <w:spacing w:before="0" w:after="0" w:afterAutospacing="0"/>
        <w:ind w:left="1440" w:hanging="36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Style w:val="apple-converted-space"/>
          <w:color w:val="242424"/>
          <w:sz w:val="14"/>
          <w:szCs w:val="14"/>
          <w:bdr w:val="none" w:sz="0" w:space="0" w:color="auto" w:frame="1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Ligue Francophone de Hockey</w:t>
      </w:r>
      <w:r>
        <w:rPr>
          <w:rStyle w:val="apple-converted-space"/>
          <w:rFonts w:ascii="Segoe UI" w:hAnsi="Segoe UI" w:cs="Segoe UI"/>
          <w:color w:val="242424"/>
          <w:sz w:val="23"/>
          <w:szCs w:val="23"/>
        </w:rPr>
        <w:t> </w:t>
      </w:r>
    </w:p>
    <w:p w14:paraId="09294931" w14:textId="77777777" w:rsidR="005D4614" w:rsidRDefault="005D4614" w:rsidP="005D4614">
      <w:pPr>
        <w:pStyle w:val="xmsolistparagraph"/>
        <w:spacing w:before="0" w:after="0" w:afterAutospacing="0"/>
        <w:ind w:left="1440" w:hanging="36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Style w:val="apple-converted-space"/>
          <w:color w:val="242424"/>
          <w:sz w:val="14"/>
          <w:szCs w:val="14"/>
          <w:bdr w:val="none" w:sz="0" w:space="0" w:color="auto" w:frame="1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Association des Clubs Francophones de Football</w:t>
      </w:r>
    </w:p>
    <w:p w14:paraId="0FE99B85" w14:textId="77777777" w:rsidR="005D4614" w:rsidRDefault="005D4614" w:rsidP="005D4614">
      <w:pPr>
        <w:pStyle w:val="xmsolistparagraph"/>
        <w:spacing w:before="0" w:after="0" w:afterAutospacing="0"/>
        <w:ind w:left="1440" w:hanging="36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Style w:val="apple-converted-space"/>
          <w:color w:val="242424"/>
          <w:sz w:val="14"/>
          <w:szCs w:val="14"/>
          <w:bdr w:val="none" w:sz="0" w:space="0" w:color="auto" w:frame="1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Fédération Cycliste Wallonie-Bruxelles</w:t>
      </w:r>
    </w:p>
    <w:p w14:paraId="0FFFF212" w14:textId="77777777" w:rsidR="005D4614" w:rsidRDefault="005D4614" w:rsidP="005D4614">
      <w:pPr>
        <w:pStyle w:val="xmsolistparagraph"/>
        <w:spacing w:before="0" w:after="0" w:afterAutospacing="0"/>
        <w:ind w:left="1440" w:hanging="36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Style w:val="apple-converted-space"/>
          <w:color w:val="242424"/>
          <w:sz w:val="14"/>
          <w:szCs w:val="14"/>
          <w:bdr w:val="none" w:sz="0" w:space="0" w:color="auto" w:frame="1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Ligue Handisport Francophone</w:t>
      </w:r>
    </w:p>
    <w:p w14:paraId="68F64B38" w14:textId="77777777" w:rsidR="005D4614" w:rsidRDefault="005D4614" w:rsidP="005D4614">
      <w:pPr>
        <w:pStyle w:val="xmsolistparagraph"/>
        <w:spacing w:before="0" w:after="0" w:afterAutospacing="0"/>
        <w:ind w:left="1440" w:hanging="36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Style w:val="apple-converted-space"/>
          <w:color w:val="242424"/>
          <w:sz w:val="14"/>
          <w:szCs w:val="14"/>
          <w:bdr w:val="none" w:sz="0" w:space="0" w:color="auto" w:frame="1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Association Wallonie-Bruxelles Basket</w:t>
      </w:r>
      <w:r>
        <w:rPr>
          <w:rStyle w:val="apple-converted-space"/>
          <w:rFonts w:ascii="Segoe UI" w:hAnsi="Segoe UI" w:cs="Segoe UI"/>
          <w:color w:val="242424"/>
          <w:sz w:val="23"/>
          <w:szCs w:val="23"/>
        </w:rPr>
        <w:t> </w:t>
      </w:r>
    </w:p>
    <w:p w14:paraId="4BB08367" w14:textId="77777777" w:rsidR="005D4614" w:rsidRDefault="005D4614" w:rsidP="005D4614">
      <w:pPr>
        <w:pStyle w:val="xmsolistparagraph"/>
        <w:spacing w:before="0" w:after="0" w:afterAutospacing="0"/>
        <w:ind w:left="1440" w:hanging="36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Style w:val="apple-converted-space"/>
          <w:color w:val="242424"/>
          <w:sz w:val="14"/>
          <w:szCs w:val="14"/>
          <w:bdr w:val="none" w:sz="0" w:space="0" w:color="auto" w:frame="1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 xml:space="preserve">Université des familles à Bruxelles Canal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Oxygen</w:t>
      </w:r>
      <w:proofErr w:type="spellEnd"/>
      <w:r>
        <w:rPr>
          <w:rStyle w:val="apple-converted-space"/>
          <w:rFonts w:ascii="Segoe UI" w:hAnsi="Segoe UI" w:cs="Segoe UI"/>
          <w:color w:val="242424"/>
          <w:sz w:val="23"/>
          <w:szCs w:val="23"/>
        </w:rPr>
        <w:t> </w:t>
      </w:r>
    </w:p>
    <w:p w14:paraId="4DADDB03" w14:textId="77777777" w:rsidR="005D4614" w:rsidRDefault="005D4614" w:rsidP="005D4614">
      <w:pPr>
        <w:pStyle w:val="xmsolistparagraph"/>
        <w:spacing w:before="0" w:after="0" w:afterAutospacing="0" w:line="239" w:lineRule="atLeast"/>
        <w:ind w:hanging="36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Courier New"/>
          <w:color w:val="242424"/>
          <w:sz w:val="23"/>
          <w:szCs w:val="23"/>
          <w:bdr w:val="none" w:sz="0" w:space="0" w:color="auto" w:frame="1"/>
        </w:rPr>
        <w:t>o</w:t>
      </w:r>
      <w:r>
        <w:rPr>
          <w:color w:val="242424"/>
          <w:sz w:val="14"/>
          <w:szCs w:val="14"/>
          <w:bdr w:val="none" w:sz="0" w:space="0" w:color="auto" w:frame="1"/>
        </w:rPr>
        <w:t>  </w:t>
      </w:r>
      <w:r>
        <w:rPr>
          <w:rStyle w:val="apple-converted-space"/>
          <w:color w:val="242424"/>
          <w:sz w:val="14"/>
          <w:szCs w:val="14"/>
          <w:bdr w:val="none" w:sz="0" w:space="0" w:color="auto" w:frame="1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t> Présentation du bilan 2022 en matière de sport féminin</w:t>
      </w:r>
      <w:r>
        <w:rPr>
          <w:rStyle w:val="apple-converted-space"/>
          <w:rFonts w:ascii="Segoe UI" w:hAnsi="Segoe UI" w:cs="Segoe UI"/>
          <w:color w:val="242424"/>
          <w:sz w:val="23"/>
          <w:szCs w:val="23"/>
        </w:rPr>
        <w:t> </w:t>
      </w:r>
    </w:p>
    <w:p w14:paraId="21B7DEB4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11h40 – Message de Monsieur le Ministre des Infrastructures sportives – Adrien DOLIMONT</w:t>
      </w:r>
    </w:p>
    <w:p w14:paraId="25E7665A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11h55 - Présentation par le Cabinet du Ministre DOLIMONT de la campagne de récolte des besoins prioritaires en matière d’infrastructures sportives auprès des fédérations sportives et de leurs clubs affiliés.</w:t>
      </w:r>
    </w:p>
    <w:p w14:paraId="394E3EB2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12h15 – Conclusions et lunch</w:t>
      </w:r>
    </w:p>
    <w:p w14:paraId="09C80EC1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AEABEA7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u w:val="single"/>
        </w:rPr>
        <w:t>Adresse du jour</w:t>
      </w:r>
      <w:r>
        <w:rPr>
          <w:rFonts w:ascii="Calibri" w:hAnsi="Calibri" w:cs="Calibri"/>
          <w:color w:val="242424"/>
          <w:sz w:val="22"/>
          <w:szCs w:val="22"/>
        </w:rPr>
        <w:t xml:space="preserve"> : Moulins de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Beez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– Rue du Moulin de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Beez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, 4 – 5000 Namur</w:t>
      </w:r>
    </w:p>
    <w:p w14:paraId="7AA103E0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E1EA835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Merci de compléter</w:t>
      </w:r>
      <w:r>
        <w:rPr>
          <w:rStyle w:val="apple-converted-space"/>
          <w:rFonts w:ascii="Calibri" w:hAnsi="Calibri" w:cs="Calibri"/>
          <w:color w:val="242424"/>
          <w:sz w:val="22"/>
          <w:szCs w:val="22"/>
        </w:rPr>
        <w:t> </w:t>
      </w:r>
      <w:hyperlink r:id="rId4" w:tgtFrame="_blank" w:history="1">
        <w:r>
          <w:rPr>
            <w:rStyle w:val="Lienhypertexte"/>
            <w:rFonts w:ascii="inherit" w:hAnsi="inherit" w:cs="Calibri"/>
            <w:color w:val="954F72"/>
            <w:sz w:val="22"/>
            <w:szCs w:val="22"/>
            <w:bdr w:val="none" w:sz="0" w:space="0" w:color="auto" w:frame="1"/>
          </w:rPr>
          <w:t>le formulaire d’inscription en ligne</w:t>
        </w:r>
      </w:hyperlink>
      <w:r>
        <w:rPr>
          <w:rStyle w:val="apple-converted-space"/>
          <w:rFonts w:ascii="Calibri" w:hAnsi="Calibri" w:cs="Calibri"/>
          <w:color w:val="242424"/>
          <w:sz w:val="22"/>
          <w:szCs w:val="22"/>
        </w:rPr>
        <w:t> </w:t>
      </w:r>
      <w:r>
        <w:rPr>
          <w:rFonts w:ascii="Calibri" w:hAnsi="Calibri" w:cs="Calibri"/>
          <w:color w:val="242424"/>
          <w:sz w:val="22"/>
          <w:szCs w:val="22"/>
        </w:rPr>
        <w:t>pour le</w:t>
      </w:r>
      <w:r>
        <w:rPr>
          <w:rStyle w:val="apple-converted-space"/>
          <w:rFonts w:ascii="Calibri" w:hAnsi="Calibri" w:cs="Calibri"/>
          <w:color w:val="242424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1</w:t>
      </w:r>
      <w:r>
        <w:rPr>
          <w:rFonts w:ascii="Calibri" w:hAnsi="Calibri" w:cs="Calibri"/>
          <w:b/>
          <w:bCs/>
          <w:color w:val="242424"/>
          <w:sz w:val="22"/>
          <w:szCs w:val="22"/>
          <w:vertAlign w:val="superscript"/>
        </w:rPr>
        <w:t>er</w:t>
      </w:r>
      <w:r>
        <w:rPr>
          <w:rStyle w:val="apple-converted-space"/>
          <w:rFonts w:ascii="Calibri" w:hAnsi="Calibri" w:cs="Calibri"/>
          <w:b/>
          <w:bCs/>
          <w:color w:val="242424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février au plus tard</w:t>
      </w:r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4927A83C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16DDB5E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Bien à vous,</w:t>
      </w:r>
    </w:p>
    <w:p w14:paraId="3E856942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F23E717" w14:textId="77777777" w:rsidR="005D4614" w:rsidRDefault="005D4614" w:rsidP="005D4614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Le service communication de l’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Adeps</w:t>
      </w:r>
      <w:proofErr w:type="spellEnd"/>
    </w:p>
    <w:p w14:paraId="3F65163A" w14:textId="77777777" w:rsidR="005D4614" w:rsidRDefault="005D4614" w:rsidP="005D4614">
      <w:pPr>
        <w:pStyle w:val="xmsonormal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5F5F5F"/>
          <w:sz w:val="20"/>
          <w:szCs w:val="20"/>
          <w:bdr w:val="none" w:sz="0" w:space="0" w:color="auto" w:frame="1"/>
        </w:rPr>
        <w:t> </w:t>
      </w:r>
    </w:p>
    <w:p w14:paraId="241283BE" w14:textId="0DD9F5B1" w:rsidR="005D4614" w:rsidRDefault="005D4614" w:rsidP="005D4614">
      <w:pPr>
        <w:pStyle w:val="xmsonormal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41CDB689" wp14:editId="6C7634F1">
            <wp:extent cx="654685" cy="259715"/>
            <wp:effectExtent l="0" t="0" r="5715" b="0"/>
            <wp:docPr id="2" name="Image 2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Calibri"/>
          <w:color w:val="5F5F5F"/>
          <w:sz w:val="18"/>
          <w:szCs w:val="18"/>
          <w:bdr w:val="none" w:sz="0" w:space="0" w:color="auto" w:frame="1"/>
        </w:rPr>
        <w:t>    </w:t>
      </w:r>
      <w:r>
        <w:rPr>
          <w:rStyle w:val="apple-converted-space"/>
          <w:rFonts w:ascii="Georgia" w:hAnsi="Georgia" w:cs="Calibri"/>
          <w:color w:val="5F5F5F"/>
          <w:sz w:val="18"/>
          <w:szCs w:val="18"/>
          <w:bdr w:val="none" w:sz="0" w:space="0" w:color="auto" w:frame="1"/>
        </w:rPr>
        <w:t> </w:t>
      </w:r>
      <w:r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0BE06E4E" wp14:editId="002E86EA">
            <wp:extent cx="1428115" cy="400685"/>
            <wp:effectExtent l="0" t="0" r="0" b="5715"/>
            <wp:docPr id="1" name="Image 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4CD3D" w14:textId="77777777" w:rsidR="005D4614" w:rsidRDefault="005D4614" w:rsidP="005D4614">
      <w:pPr>
        <w:pStyle w:val="xmsonormal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Georgia" w:hAnsi="Georgia" w:cs="Calibri"/>
          <w:color w:val="5F5F5F"/>
          <w:sz w:val="18"/>
          <w:szCs w:val="18"/>
          <w:bdr w:val="none" w:sz="0" w:space="0" w:color="auto" w:frame="1"/>
        </w:rPr>
        <w:t> </w:t>
      </w:r>
    </w:p>
    <w:p w14:paraId="5152865C" w14:textId="77777777" w:rsidR="005D4614" w:rsidRDefault="005D4614" w:rsidP="005D4614">
      <w:pPr>
        <w:pStyle w:val="xmsonormal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5F5F5F"/>
          <w:sz w:val="18"/>
          <w:szCs w:val="18"/>
          <w:bdr w:val="none" w:sz="0" w:space="0" w:color="auto" w:frame="1"/>
        </w:rPr>
        <w:t>Administration générale du Sport</w:t>
      </w:r>
    </w:p>
    <w:p w14:paraId="65F95228" w14:textId="77777777" w:rsidR="005D4614" w:rsidRDefault="005D4614" w:rsidP="005D4614">
      <w:pPr>
        <w:pStyle w:val="xmsonormal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5F5F5F"/>
          <w:sz w:val="18"/>
          <w:szCs w:val="18"/>
          <w:bdr w:val="none" w:sz="0" w:space="0" w:color="auto" w:frame="1"/>
        </w:rPr>
        <w:t>Boulevard Léopold II, 44 - 1080 Bruxelles</w:t>
      </w:r>
    </w:p>
    <w:p w14:paraId="28D1C776" w14:textId="77777777" w:rsidR="005D4614" w:rsidRDefault="005D4614" w:rsidP="005D4614">
      <w:pPr>
        <w:pStyle w:val="xmsonormal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Visitez</w:t>
      </w:r>
      <w:r>
        <w:rPr>
          <w:rStyle w:val="apple-converted-space"/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 </w:t>
      </w:r>
      <w:hyperlink r:id="rId9" w:tgtFrame="_blank" w:history="1">
        <w:r>
          <w:rPr>
            <w:rStyle w:val="Lienhypertexte"/>
            <w:rFonts w:ascii="inherit" w:hAnsi="inherit" w:cs="Calibri"/>
            <w:b/>
            <w:bCs/>
            <w:color w:val="954F72"/>
            <w:sz w:val="18"/>
            <w:szCs w:val="18"/>
            <w:bdr w:val="none" w:sz="0" w:space="0" w:color="auto" w:frame="1"/>
          </w:rPr>
          <w:t>sport-adeps.be</w:t>
        </w:r>
      </w:hyperlink>
      <w:r>
        <w:rPr>
          <w:rStyle w:val="apple-converted-space"/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et suivez-nous sur</w:t>
      </w:r>
      <w:r>
        <w:rPr>
          <w:rStyle w:val="apple-converted-space"/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 </w:t>
      </w:r>
      <w:hyperlink r:id="rId10" w:tgtFrame="_blank" w:history="1">
        <w:r>
          <w:rPr>
            <w:rStyle w:val="Lienhypertexte"/>
            <w:rFonts w:ascii="inherit" w:hAnsi="inherit" w:cs="Calibri"/>
            <w:b/>
            <w:bCs/>
            <w:color w:val="954F72"/>
            <w:sz w:val="18"/>
            <w:szCs w:val="18"/>
            <w:bdr w:val="none" w:sz="0" w:space="0" w:color="auto" w:frame="1"/>
          </w:rPr>
          <w:t>Facebook</w:t>
        </w:r>
      </w:hyperlink>
      <w:r>
        <w:rPr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,</w:t>
      </w:r>
      <w:r>
        <w:rPr>
          <w:rStyle w:val="apple-converted-space"/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 </w:t>
      </w:r>
      <w:hyperlink r:id="rId11" w:tgtFrame="_blank" w:history="1">
        <w:r>
          <w:rPr>
            <w:rStyle w:val="Lienhypertexte"/>
            <w:rFonts w:ascii="inherit" w:hAnsi="inherit" w:cs="Calibri"/>
            <w:b/>
            <w:bCs/>
            <w:color w:val="954F72"/>
            <w:sz w:val="18"/>
            <w:szCs w:val="18"/>
            <w:bdr w:val="none" w:sz="0" w:space="0" w:color="auto" w:frame="1"/>
          </w:rPr>
          <w:t>Instagram</w:t>
        </w:r>
      </w:hyperlink>
      <w:r>
        <w:rPr>
          <w:rStyle w:val="apple-converted-space"/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et</w:t>
      </w:r>
      <w:r>
        <w:rPr>
          <w:rStyle w:val="apple-converted-space"/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 </w:t>
      </w:r>
      <w:hyperlink r:id="rId12" w:tgtFrame="_blank" w:history="1">
        <w:r>
          <w:rPr>
            <w:rStyle w:val="Lienhypertexte"/>
            <w:rFonts w:ascii="inherit" w:hAnsi="inherit" w:cs="Calibri"/>
            <w:b/>
            <w:bCs/>
            <w:color w:val="954F72"/>
            <w:sz w:val="18"/>
            <w:szCs w:val="18"/>
            <w:bdr w:val="none" w:sz="0" w:space="0" w:color="auto" w:frame="1"/>
          </w:rPr>
          <w:t>YouTube</w:t>
        </w:r>
      </w:hyperlink>
      <w:r>
        <w:rPr>
          <w:rStyle w:val="apple-converted-space"/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5F5F5F"/>
          <w:sz w:val="18"/>
          <w:szCs w:val="18"/>
          <w:bdr w:val="none" w:sz="0" w:space="0" w:color="auto" w:frame="1"/>
        </w:rPr>
        <w:t>(@adeps-officiel)</w:t>
      </w:r>
    </w:p>
    <w:p w14:paraId="272325C3" w14:textId="77777777" w:rsidR="006B4ED9" w:rsidRDefault="006B4ED9"/>
    <w:sectPr w:rsidR="006B4ED9" w:rsidSect="006F3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14"/>
    <w:rsid w:val="005D4614"/>
    <w:rsid w:val="006B4ED9"/>
    <w:rsid w:val="006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B5FE3"/>
  <w15:chartTrackingRefBased/>
  <w15:docId w15:val="{EA4CED41-17E7-2843-BDFD-994BE267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D46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5D4614"/>
  </w:style>
  <w:style w:type="paragraph" w:customStyle="1" w:styleId="xmsolistparagraph">
    <w:name w:val="x_msolistparagraph"/>
    <w:basedOn w:val="Normal"/>
    <w:rsid w:val="005D46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D4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deration-wallonie-bruxelles.be/" TargetMode="External"/><Relationship Id="rId12" Type="http://schemas.openxmlformats.org/officeDocument/2006/relationships/hyperlink" Target="https://www.youtube.com/playlist?list=PLciWM8ehF25dFwq7grfh3Rm_P5umrsB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adeps_officiel/?hl=fr" TargetMode="External"/><Relationship Id="rId5" Type="http://schemas.openxmlformats.org/officeDocument/2006/relationships/hyperlink" Target="http://www.sport-adeps.be/" TargetMode="External"/><Relationship Id="rId10" Type="http://schemas.openxmlformats.org/officeDocument/2006/relationships/hyperlink" Target="https://www.facebook.com/AdepsOfficiel/?fref=ts" TargetMode="External"/><Relationship Id="rId4" Type="http://schemas.openxmlformats.org/officeDocument/2006/relationships/hyperlink" Target="https://form.jotform.com/230222135013031" TargetMode="External"/><Relationship Id="rId9" Type="http://schemas.openxmlformats.org/officeDocument/2006/relationships/hyperlink" Target="http://www.sport-adeps.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Charlier</dc:creator>
  <cp:keywords/>
  <dc:description/>
  <cp:lastModifiedBy>Fabienne Charlier</cp:lastModifiedBy>
  <cp:revision>2</cp:revision>
  <dcterms:created xsi:type="dcterms:W3CDTF">2023-02-07T05:22:00Z</dcterms:created>
  <dcterms:modified xsi:type="dcterms:W3CDTF">2023-02-07T05:24:00Z</dcterms:modified>
</cp:coreProperties>
</file>