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2CD1" w14:textId="5BD83AF7" w:rsidR="00463F8D" w:rsidRDefault="00872365">
      <w:pPr>
        <w:rPr>
          <w:u w:val="single"/>
        </w:rPr>
      </w:pPr>
      <w:r w:rsidRPr="00872365">
        <w:rPr>
          <w:u w:val="single"/>
        </w:rPr>
        <w:t>Accessibilité Centre Hospitalier Neurologique William Lennox</w:t>
      </w:r>
    </w:p>
    <w:p w14:paraId="115AF38B" w14:textId="693DDEDB" w:rsidR="00481326" w:rsidRDefault="00481326">
      <w:pPr>
        <w:rPr>
          <w:u w:val="single"/>
        </w:rPr>
      </w:pPr>
    </w:p>
    <w:p w14:paraId="059B5CB7" w14:textId="2DC8FAB7" w:rsidR="00481326" w:rsidRDefault="00481326">
      <w:r>
        <w:t xml:space="preserve">Toutes les </w:t>
      </w:r>
      <w:proofErr w:type="spellStart"/>
      <w:r>
        <w:t>ctivités</w:t>
      </w:r>
      <w:proofErr w:type="spellEnd"/>
      <w:r>
        <w:t xml:space="preserve"> physiques adaptées se font dans la salle de sports du </w:t>
      </w:r>
      <w:proofErr w:type="spellStart"/>
      <w:r>
        <w:t>CHNWLennox</w:t>
      </w:r>
      <w:proofErr w:type="spellEnd"/>
      <w:r>
        <w:t> : accessibilité PMR 100%</w:t>
      </w:r>
    </w:p>
    <w:p w14:paraId="3E71E4E5" w14:textId="570200DD" w:rsidR="00481326" w:rsidRDefault="00481326" w:rsidP="00481326">
      <w:pPr>
        <w:pStyle w:val="Paragraphedeliste"/>
        <w:numPr>
          <w:ilvl w:val="0"/>
          <w:numId w:val="1"/>
        </w:numPr>
      </w:pPr>
      <w:r>
        <w:t>Parking en extérieur, accessible PMR</w:t>
      </w:r>
    </w:p>
    <w:p w14:paraId="55613117" w14:textId="00EF48FE" w:rsidR="00481326" w:rsidRDefault="00481326" w:rsidP="00481326">
      <w:pPr>
        <w:pStyle w:val="Paragraphedeliste"/>
        <w:numPr>
          <w:ilvl w:val="0"/>
          <w:numId w:val="1"/>
        </w:numPr>
      </w:pPr>
      <w:r>
        <w:t>Portes d’entrée portes sont automatiques</w:t>
      </w:r>
    </w:p>
    <w:p w14:paraId="5D4125BE" w14:textId="1389A3E6" w:rsidR="00481326" w:rsidRDefault="00481326" w:rsidP="00481326">
      <w:pPr>
        <w:pStyle w:val="Paragraphedeliste"/>
        <w:numPr>
          <w:ilvl w:val="0"/>
          <w:numId w:val="1"/>
        </w:numPr>
      </w:pPr>
      <w:r>
        <w:t xml:space="preserve">Rampes d’accès </w:t>
      </w:r>
    </w:p>
    <w:p w14:paraId="0BB5BAA4" w14:textId="72ED4554" w:rsidR="00481326" w:rsidRDefault="00481326" w:rsidP="00481326">
      <w:pPr>
        <w:pStyle w:val="Paragraphedeliste"/>
        <w:numPr>
          <w:ilvl w:val="0"/>
          <w:numId w:val="1"/>
        </w:numPr>
      </w:pPr>
      <w:r>
        <w:t>Absence d’escaliers au sein de l’ensemble du bloc sportif </w:t>
      </w:r>
    </w:p>
    <w:p w14:paraId="5EFC5C27" w14:textId="66F881CF" w:rsidR="00481326" w:rsidRDefault="00481326" w:rsidP="00481326">
      <w:pPr>
        <w:pStyle w:val="Paragraphedeliste"/>
        <w:numPr>
          <w:ilvl w:val="0"/>
          <w:numId w:val="1"/>
        </w:numPr>
      </w:pPr>
      <w:r>
        <w:t>Sanitaires PMR : douche « privative » PMR dans chaque vestiaire (Homme/Femme)</w:t>
      </w:r>
    </w:p>
    <w:p w14:paraId="6698C062" w14:textId="64B1DE29" w:rsidR="00481326" w:rsidRPr="00481326" w:rsidRDefault="00481326" w:rsidP="00481326">
      <w:pPr>
        <w:pStyle w:val="Paragraphedeliste"/>
      </w:pPr>
      <w:r>
        <w:t xml:space="preserve">Existence d’un WC PMR  </w:t>
      </w:r>
    </w:p>
    <w:sectPr w:rsidR="00481326" w:rsidRPr="0048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6026"/>
    <w:multiLevelType w:val="hybridMultilevel"/>
    <w:tmpl w:val="45184032"/>
    <w:lvl w:ilvl="0" w:tplc="D98417F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65"/>
    <w:rsid w:val="00463F8D"/>
    <w:rsid w:val="00481326"/>
    <w:rsid w:val="008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12A0C"/>
  <w15:chartTrackingRefBased/>
  <w15:docId w15:val="{BC4A043F-F44E-B341-8F9C-89FDB5D4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2</cp:revision>
  <dcterms:created xsi:type="dcterms:W3CDTF">2022-02-15T08:15:00Z</dcterms:created>
  <dcterms:modified xsi:type="dcterms:W3CDTF">2022-02-15T08:24:00Z</dcterms:modified>
</cp:coreProperties>
</file>